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7602"/>
        <w:gridCol w:w="843"/>
      </w:tblGrid>
      <w:tr w:rsidR="006E59F4" w:rsidRPr="001553B9" w14:paraId="7D5797AB" w14:textId="77777777" w:rsidTr="00455232">
        <w:tc>
          <w:tcPr>
            <w:tcW w:w="704" w:type="dxa"/>
            <w:vMerge w:val="restart"/>
            <w:vAlign w:val="center"/>
          </w:tcPr>
          <w:p w14:paraId="00AEB845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553B9">
              <w:rPr>
                <w:rFonts w:ascii="Book Antiqua" w:hAnsi="Book Antiqua" w:cs="Arial"/>
              </w:rPr>
              <w:t>KAK</w:t>
            </w:r>
          </w:p>
        </w:tc>
        <w:tc>
          <w:tcPr>
            <w:tcW w:w="7796" w:type="dxa"/>
            <w:vAlign w:val="center"/>
          </w:tcPr>
          <w:p w14:paraId="49DFD820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</w:rPr>
              <w:t xml:space="preserve">SATUAN KERJA </w:t>
            </w:r>
            <w:r w:rsidRPr="001553B9">
              <w:rPr>
                <w:rFonts w:ascii="Book Antiqua" w:hAnsi="Book Antiqua" w:cs="Arial"/>
                <w:lang w:val="en-US"/>
              </w:rPr>
              <w:t>DIREKTORAT BINA OPERASI DAN PEMELIHARAAN</w:t>
            </w:r>
          </w:p>
        </w:tc>
        <w:tc>
          <w:tcPr>
            <w:tcW w:w="850" w:type="dxa"/>
            <w:vMerge w:val="restart"/>
            <w:vAlign w:val="center"/>
          </w:tcPr>
          <w:p w14:paraId="2B733226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</w:rPr>
              <w:t>201</w:t>
            </w:r>
            <w:r w:rsidRPr="001553B9">
              <w:rPr>
                <w:rFonts w:ascii="Book Antiqua" w:hAnsi="Book Antiqua" w:cs="Arial"/>
                <w:lang w:val="en-US"/>
              </w:rPr>
              <w:t>9</w:t>
            </w:r>
          </w:p>
        </w:tc>
      </w:tr>
      <w:tr w:rsidR="006E59F4" w:rsidRPr="001553B9" w14:paraId="3F614DBD" w14:textId="77777777" w:rsidTr="00455232">
        <w:tc>
          <w:tcPr>
            <w:tcW w:w="704" w:type="dxa"/>
            <w:vMerge/>
            <w:vAlign w:val="center"/>
          </w:tcPr>
          <w:p w14:paraId="24628058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796" w:type="dxa"/>
            <w:vAlign w:val="center"/>
          </w:tcPr>
          <w:p w14:paraId="71E2884E" w14:textId="13B8DA25" w:rsidR="006E59F4" w:rsidRPr="001553B9" w:rsidRDefault="00D36FC0" w:rsidP="00C85FC4">
            <w:pPr>
              <w:spacing w:line="360" w:lineRule="auto"/>
              <w:jc w:val="center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PENYUSUNAN</w:t>
            </w:r>
            <w:r w:rsidR="007473D8"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>RP2</w:t>
            </w:r>
            <w:r w:rsidR="006D4A94" w:rsidRPr="001553B9">
              <w:rPr>
                <w:rFonts w:ascii="Book Antiqua" w:hAnsi="Book Antiqua" w:cs="Arial"/>
                <w:lang w:val="en-US"/>
              </w:rPr>
              <w:t>I</w:t>
            </w:r>
          </w:p>
        </w:tc>
        <w:tc>
          <w:tcPr>
            <w:tcW w:w="850" w:type="dxa"/>
            <w:vMerge/>
            <w:vAlign w:val="center"/>
          </w:tcPr>
          <w:p w14:paraId="1A941E76" w14:textId="77777777" w:rsidR="006E59F4" w:rsidRPr="001553B9" w:rsidRDefault="006E59F4" w:rsidP="00C85FC4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14:paraId="12F02055" w14:textId="77777777" w:rsidR="009729CD" w:rsidRPr="00C85FC4" w:rsidRDefault="009729CD" w:rsidP="00C85FC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70"/>
      </w:tblGrid>
      <w:tr w:rsidR="00F4096A" w:rsidRPr="001553B9" w14:paraId="5C1F5FBC" w14:textId="77777777" w:rsidTr="006E59F4">
        <w:tc>
          <w:tcPr>
            <w:tcW w:w="3397" w:type="dxa"/>
          </w:tcPr>
          <w:p w14:paraId="21151A1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Keme</w:t>
            </w:r>
            <w:r w:rsidR="00C963F6" w:rsidRPr="001553B9">
              <w:rPr>
                <w:rFonts w:ascii="Book Antiqua" w:hAnsi="Book Antiqua" w:cs="Arial"/>
                <w:lang w:val="en-US"/>
              </w:rPr>
              <w:t>n</w:t>
            </w:r>
            <w:r w:rsidRPr="001553B9">
              <w:rPr>
                <w:rFonts w:ascii="Book Antiqua" w:hAnsi="Book Antiqua" w:cs="Arial"/>
                <w:lang w:val="en-US"/>
              </w:rPr>
              <w:t>terian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Negara /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Lembaga</w:t>
            </w:r>
            <w:proofErr w:type="spellEnd"/>
          </w:p>
        </w:tc>
        <w:tc>
          <w:tcPr>
            <w:tcW w:w="284" w:type="dxa"/>
          </w:tcPr>
          <w:p w14:paraId="4196F3EB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5718591C" w14:textId="0E088400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Kementerian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Pekerjaan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Umum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CC271A" w:rsidRPr="001553B9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CC271A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Perumahan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Rakyat</w:t>
            </w:r>
          </w:p>
        </w:tc>
      </w:tr>
      <w:tr w:rsidR="00F4096A" w:rsidRPr="001553B9" w14:paraId="6F2C69F2" w14:textId="77777777" w:rsidTr="006E59F4">
        <w:tc>
          <w:tcPr>
            <w:tcW w:w="3397" w:type="dxa"/>
          </w:tcPr>
          <w:p w14:paraId="3AA8A3F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 xml:space="preserve">Unit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eselon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I/II </w:t>
            </w:r>
          </w:p>
        </w:tc>
        <w:tc>
          <w:tcPr>
            <w:tcW w:w="284" w:type="dxa"/>
          </w:tcPr>
          <w:p w14:paraId="72A6E71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7FC2537" w14:textId="44164FEA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Direktorat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Bina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Operasi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CC271A" w:rsidRPr="001553B9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CC271A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Pemeliharaan</w:t>
            </w:r>
            <w:proofErr w:type="spellEnd"/>
          </w:p>
        </w:tc>
      </w:tr>
      <w:tr w:rsidR="00F4096A" w:rsidRPr="001553B9" w14:paraId="33AEB7E6" w14:textId="77777777" w:rsidTr="006E59F4">
        <w:tc>
          <w:tcPr>
            <w:tcW w:w="3397" w:type="dxa"/>
          </w:tcPr>
          <w:p w14:paraId="15E9673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Program</w:t>
            </w:r>
          </w:p>
        </w:tc>
        <w:tc>
          <w:tcPr>
            <w:tcW w:w="284" w:type="dxa"/>
          </w:tcPr>
          <w:p w14:paraId="362A98F4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B3AA3E8" w14:textId="77777777" w:rsidR="00F4096A" w:rsidRPr="001553B9" w:rsidRDefault="000B04C8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IPDMIP</w:t>
            </w:r>
          </w:p>
        </w:tc>
      </w:tr>
      <w:tr w:rsidR="00F4096A" w:rsidRPr="001553B9" w14:paraId="2C27AC1A" w14:textId="77777777" w:rsidTr="006E59F4">
        <w:tc>
          <w:tcPr>
            <w:tcW w:w="3397" w:type="dxa"/>
          </w:tcPr>
          <w:p w14:paraId="50D1CA5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Hasil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(outcome)</w:t>
            </w:r>
          </w:p>
        </w:tc>
        <w:tc>
          <w:tcPr>
            <w:tcW w:w="284" w:type="dxa"/>
          </w:tcPr>
          <w:p w14:paraId="1B4D73DC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05626E21" w14:textId="779F5BA5" w:rsidR="002D7ECF" w:rsidRPr="001553B9" w:rsidRDefault="00152DB7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</w:t>
            </w:r>
            <w:r w:rsidR="00032F76" w:rsidRPr="001553B9">
              <w:rPr>
                <w:rFonts w:ascii="Book Antiqua" w:hAnsi="Book Antiqua" w:cs="Arial"/>
                <w:lang w:val="en-US"/>
              </w:rPr>
              <w:t>engem</w:t>
            </w:r>
            <w:r w:rsidRPr="001553B9">
              <w:rPr>
                <w:rFonts w:ascii="Book Antiqua" w:hAnsi="Book Antiqua" w:cs="Arial"/>
                <w:lang w:val="en-US"/>
              </w:rPr>
              <w:t>bangan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1553B9">
              <w:rPr>
                <w:rFonts w:ascii="Book Antiqua" w:hAnsi="Book Antiqua" w:cs="Arial"/>
                <w:lang w:val="en-US"/>
              </w:rPr>
              <w:t>dan</w:t>
            </w:r>
            <w:proofErr w:type="spellEnd"/>
            <w:r w:rsidR="002D7ECF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Pengelolaan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Sistim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Irigasi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 xml:space="preserve">di Tingkat </w:t>
            </w:r>
            <w:proofErr w:type="spellStart"/>
            <w:r w:rsidR="002D7ECF" w:rsidRPr="001553B9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2D7ECF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1553B9">
              <w:rPr>
                <w:rFonts w:ascii="Book Antiqua" w:hAnsi="Book Antiqua" w:cs="Arial"/>
                <w:lang w:val="en-US"/>
              </w:rPr>
              <w:t>Berdasarkan</w:t>
            </w:r>
            <w:proofErr w:type="spellEnd"/>
            <w:r w:rsidR="002D7ECF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1553B9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="002D7ECF" w:rsidRPr="001553B9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  <w:tr w:rsidR="00F4096A" w:rsidRPr="001553B9" w14:paraId="2E11DFC5" w14:textId="77777777" w:rsidTr="006E59F4">
        <w:tc>
          <w:tcPr>
            <w:tcW w:w="3397" w:type="dxa"/>
          </w:tcPr>
          <w:p w14:paraId="09021932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308D4C0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7AAC9F0" w14:textId="3595861F" w:rsidR="00F4096A" w:rsidRPr="001553B9" w:rsidRDefault="00D36FC0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Penyusunan</w:t>
            </w:r>
            <w:proofErr w:type="spellEnd"/>
            <w:r w:rsidR="007473D8"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>RP2</w:t>
            </w:r>
            <w:r w:rsidR="006D4A94" w:rsidRPr="001553B9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1553B9" w14:paraId="34111954" w14:textId="77777777" w:rsidTr="006E59F4">
        <w:tc>
          <w:tcPr>
            <w:tcW w:w="3397" w:type="dxa"/>
          </w:tcPr>
          <w:p w14:paraId="7EC24B6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Indikator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Kerja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</w:tcPr>
          <w:p w14:paraId="7ED38927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14419C2D" w14:textId="216CDC05" w:rsidR="00F4096A" w:rsidRPr="001553B9" w:rsidRDefault="00152DB7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Seluruh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1553B9">
              <w:rPr>
                <w:rFonts w:ascii="Book Antiqua" w:hAnsi="Book Antiqua" w:cs="Arial"/>
                <w:lang w:val="en-US"/>
              </w:rPr>
              <w:t>Aparat</w:t>
            </w:r>
            <w:proofErr w:type="spellEnd"/>
            <w:r w:rsidR="000B04C8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8F6B28" w:rsidRPr="001553B9">
              <w:rPr>
                <w:rFonts w:ascii="Book Antiqua" w:hAnsi="Book Antiqua" w:cs="Arial"/>
                <w:lang w:val="en-US"/>
              </w:rPr>
              <w:t>Bappeda</w:t>
            </w:r>
            <w:proofErr w:type="spellEnd"/>
            <w:r w:rsidR="008F6B28" w:rsidRPr="001553B9">
              <w:rPr>
                <w:rFonts w:ascii="Book Antiqua" w:hAnsi="Book Antiqua" w:cs="Arial"/>
                <w:lang w:val="en-US"/>
              </w:rPr>
              <w:t xml:space="preserve">/BP4D, DPUPR, </w:t>
            </w:r>
            <w:proofErr w:type="spellStart"/>
            <w:r w:rsidR="008F6B28" w:rsidRPr="001553B9">
              <w:rPr>
                <w:rFonts w:ascii="Book Antiqua" w:hAnsi="Book Antiqua" w:cs="Arial"/>
                <w:lang w:val="en-US"/>
              </w:rPr>
              <w:t>Dinas</w:t>
            </w:r>
            <w:proofErr w:type="spellEnd"/>
            <w:r w:rsidR="008F6B28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0B04C8" w:rsidRPr="001553B9">
              <w:rPr>
                <w:rFonts w:ascii="Book Antiqua" w:hAnsi="Book Antiqua" w:cs="Arial"/>
                <w:lang w:val="en-US"/>
              </w:rPr>
              <w:t>Pertanian</w:t>
            </w:r>
            <w:proofErr w:type="spellEnd"/>
            <w:r w:rsidR="000B04C8" w:rsidRPr="001553B9">
              <w:rPr>
                <w:rFonts w:ascii="Book Antiqua" w:hAnsi="Book Antiqua" w:cs="Arial"/>
                <w:lang w:val="en-US"/>
              </w:rPr>
              <w:t xml:space="preserve"> Tingkat </w:t>
            </w:r>
            <w:proofErr w:type="spellStart"/>
            <w:r w:rsidR="000B04C8" w:rsidRPr="001553B9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="000B04C8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2D7ECF" w:rsidRPr="001553B9">
              <w:rPr>
                <w:rFonts w:ascii="Book Antiqua" w:hAnsi="Book Antiqua" w:cs="Arial"/>
                <w:lang w:val="en-US"/>
              </w:rPr>
              <w:t>Dapat</w:t>
            </w:r>
            <w:proofErr w:type="spellEnd"/>
            <w:r w:rsidR="002D7ECF"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Menyusun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r w:rsidR="002D7ECF" w:rsidRPr="001553B9">
              <w:rPr>
                <w:rFonts w:ascii="Book Antiqua" w:hAnsi="Book Antiqua" w:cs="Arial"/>
                <w:lang w:val="en-US"/>
              </w:rPr>
              <w:t>RP2</w:t>
            </w:r>
            <w:r w:rsidR="006D4A94" w:rsidRPr="001553B9">
              <w:rPr>
                <w:rFonts w:ascii="Book Antiqua" w:hAnsi="Book Antiqua" w:cs="Arial"/>
                <w:lang w:val="en-US"/>
              </w:rPr>
              <w:t>I</w:t>
            </w:r>
          </w:p>
        </w:tc>
      </w:tr>
      <w:tr w:rsidR="00F4096A" w:rsidRPr="001553B9" w14:paraId="637B12D1" w14:textId="77777777" w:rsidTr="006E59F4">
        <w:tc>
          <w:tcPr>
            <w:tcW w:w="3397" w:type="dxa"/>
          </w:tcPr>
          <w:p w14:paraId="0F058116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Jenis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</w:p>
        </w:tc>
        <w:tc>
          <w:tcPr>
            <w:tcW w:w="284" w:type="dxa"/>
          </w:tcPr>
          <w:p w14:paraId="6135ED1A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6CD5DC8E" w14:textId="067E96E4" w:rsidR="00F4096A" w:rsidRPr="001553B9" w:rsidRDefault="00455232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tingkat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>.</w:t>
            </w:r>
          </w:p>
        </w:tc>
      </w:tr>
      <w:tr w:rsidR="00F4096A" w:rsidRPr="001553B9" w14:paraId="56DA0288" w14:textId="77777777" w:rsidTr="006E59F4">
        <w:tc>
          <w:tcPr>
            <w:tcW w:w="3397" w:type="dxa"/>
          </w:tcPr>
          <w:p w14:paraId="038DD709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 xml:space="preserve">Volume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737F3874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72A59F37" w14:textId="3EA70085" w:rsidR="00F4096A" w:rsidRPr="001553B9" w:rsidRDefault="00455232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1 (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satu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)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RP2I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untuk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irigasi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kewenangan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kabupaten</w:t>
            </w:r>
            <w:proofErr w:type="spellEnd"/>
          </w:p>
        </w:tc>
      </w:tr>
      <w:tr w:rsidR="00F4096A" w:rsidRPr="001553B9" w14:paraId="5EC4A3E9" w14:textId="77777777" w:rsidTr="006E59F4">
        <w:tc>
          <w:tcPr>
            <w:tcW w:w="3397" w:type="dxa"/>
          </w:tcPr>
          <w:p w14:paraId="049FF77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Satuan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Ukur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553B9">
              <w:rPr>
                <w:rFonts w:ascii="Book Antiqua" w:hAnsi="Book Antiqua" w:cs="Arial"/>
                <w:lang w:val="en-US"/>
              </w:rPr>
              <w:t>Keluaran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(output)</w:t>
            </w:r>
          </w:p>
        </w:tc>
        <w:tc>
          <w:tcPr>
            <w:tcW w:w="284" w:type="dxa"/>
          </w:tcPr>
          <w:p w14:paraId="07E67FAF" w14:textId="77777777" w:rsidR="00F4096A" w:rsidRPr="001553B9" w:rsidRDefault="00F4096A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1553B9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5670" w:type="dxa"/>
          </w:tcPr>
          <w:p w14:paraId="30BD070F" w14:textId="49944CE6" w:rsidR="00F4096A" w:rsidRPr="001553B9" w:rsidRDefault="00CB4F03" w:rsidP="001553B9">
            <w:pPr>
              <w:spacing w:after="120" w:line="276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1553B9">
              <w:rPr>
                <w:rFonts w:ascii="Book Antiqua" w:hAnsi="Book Antiqua" w:cs="Arial"/>
                <w:lang w:val="en-US"/>
              </w:rPr>
              <w:t>Dokumen</w:t>
            </w:r>
            <w:proofErr w:type="spellEnd"/>
            <w:r w:rsidRPr="001553B9">
              <w:rPr>
                <w:rFonts w:ascii="Book Antiqua" w:hAnsi="Book Antiqua" w:cs="Arial"/>
                <w:lang w:val="en-US"/>
              </w:rPr>
              <w:t xml:space="preserve"> RP2I</w:t>
            </w:r>
          </w:p>
        </w:tc>
      </w:tr>
    </w:tbl>
    <w:p w14:paraId="38D11D34" w14:textId="77777777" w:rsidR="009729CD" w:rsidRPr="00C85FC4" w:rsidRDefault="009729CD" w:rsidP="00C85FC4">
      <w:pPr>
        <w:spacing w:after="0" w:line="360" w:lineRule="auto"/>
        <w:jc w:val="both"/>
        <w:rPr>
          <w:rFonts w:ascii="Arial" w:hAnsi="Arial" w:cs="Arial"/>
          <w:b/>
        </w:rPr>
      </w:pPr>
    </w:p>
    <w:p w14:paraId="495A1B86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6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>Latar Belakang</w:t>
      </w:r>
    </w:p>
    <w:p w14:paraId="20DEB009" w14:textId="77777777" w:rsidR="009729CD" w:rsidRPr="001553B9" w:rsidRDefault="009729CD" w:rsidP="001553B9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6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Dasar Hukum </w:t>
      </w:r>
    </w:p>
    <w:p w14:paraId="1EA9C32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11 tahun 1974 tentang Pengairan;</w:t>
      </w:r>
    </w:p>
    <w:p w14:paraId="71B1869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25 tahun 2004 tentang Sistem Perencanaan Pembangunan Nasional;</w:t>
      </w:r>
    </w:p>
    <w:p w14:paraId="42842DC3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33 tahun 2004 tentang Perimbangan Keuangan antara Pemerintah Pusat dan Pemerintah Daerah;</w:t>
      </w:r>
    </w:p>
    <w:p w14:paraId="63DC5799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16 tahun 2006 tentang Sistem Penyuluhan</w:t>
      </w:r>
      <w:r w:rsidRPr="001553B9">
        <w:rPr>
          <w:rFonts w:ascii="Book Antiqua" w:hAnsi="Book Antiqua" w:cs="Arial"/>
          <w:lang w:val="en-US"/>
        </w:rPr>
        <w:t>;</w:t>
      </w:r>
    </w:p>
    <w:p w14:paraId="1719668C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41 tahun 2009 tentang Perlindungan Lahan Pertanian Pangan Berkelanjutan</w:t>
      </w:r>
      <w:r w:rsidRPr="001553B9">
        <w:rPr>
          <w:rFonts w:ascii="Book Antiqua" w:hAnsi="Book Antiqua" w:cs="Arial"/>
          <w:lang w:val="en-US"/>
        </w:rPr>
        <w:t>;</w:t>
      </w:r>
    </w:p>
    <w:p w14:paraId="447FB3CB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Undang-Undang Nomor 23 tahun 2014 tentang Pemerintahan Daerah;</w:t>
      </w:r>
    </w:p>
    <w:p w14:paraId="72214FA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</w:t>
      </w:r>
      <w:proofErr w:type="spellStart"/>
      <w:r w:rsidRPr="001553B9">
        <w:rPr>
          <w:rFonts w:ascii="Book Antiqua" w:hAnsi="Book Antiqua" w:cs="Arial"/>
          <w:lang w:val="en-US"/>
        </w:rPr>
        <w:t>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Pemerintah</w:t>
      </w:r>
      <w:proofErr w:type="spellEnd"/>
      <w:r w:rsidRPr="001553B9">
        <w:rPr>
          <w:rFonts w:ascii="Book Antiqua" w:hAnsi="Book Antiqua" w:cs="Arial"/>
        </w:rPr>
        <w:t xml:space="preserve">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</w:rPr>
        <w:t xml:space="preserve"> 101 tahun 2000 tentang Pendidikan dan Pelatihan Pegawai Negeri Sipil;</w:t>
      </w:r>
    </w:p>
    <w:p w14:paraId="02F9C2D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55 tahun 2005 tentang Dana Perimbangan</w:t>
      </w:r>
      <w:r w:rsidRPr="001553B9">
        <w:rPr>
          <w:rFonts w:ascii="Book Antiqua" w:hAnsi="Book Antiqua" w:cs="Arial"/>
          <w:lang w:val="en-US"/>
        </w:rPr>
        <w:t>;</w:t>
      </w:r>
    </w:p>
    <w:p w14:paraId="42B5623D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Nomor 40 tahun 2006 tentang Tata Cara Penyusunan Rencana Pembangunan Nasional;</w:t>
      </w:r>
    </w:p>
    <w:p w14:paraId="4386A2B7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12 tahun 2012 tentang Insentif Perlindungan Lahan Pertanian Pangan Berkelanjutan;</w:t>
      </w:r>
    </w:p>
    <w:p w14:paraId="1F1D2E2F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</w:t>
      </w:r>
      <w:proofErr w:type="spellStart"/>
      <w:r w:rsidRPr="001553B9">
        <w:rPr>
          <w:rFonts w:ascii="Book Antiqua" w:hAnsi="Book Antiqua" w:cs="Arial"/>
          <w:lang w:val="en-US"/>
        </w:rPr>
        <w:t>mor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30 tahun 2012 tentang Pembiayaan Perlindungan Lahan Pertanian Pangan Berkelanjutan;</w:t>
      </w:r>
    </w:p>
    <w:p w14:paraId="3D818389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Pemerintah Nomor 18 tahun 2016 tentang Perangkat Daerah;</w:t>
      </w:r>
    </w:p>
    <w:p w14:paraId="2C9FFD0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lastRenderedPageBreak/>
        <w:t>Peraturan Pemerintah Nomor 45 tahun 2017 tentang Partisipasi Masyarakat dalam Penyelenggaraan Pemerintahan Daerah;</w:t>
      </w:r>
    </w:p>
    <w:p w14:paraId="10BAE2B7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Presiden Republik Indonesia Nomor 59 tahun 2017 tentang  Pelaksanaan Pencapaian Tujuan Pembangunan Berkelanjutan;</w:t>
      </w:r>
    </w:p>
    <w:p w14:paraId="6C9852E8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Presiden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Republik</w:t>
      </w:r>
      <w:proofErr w:type="spellEnd"/>
      <w:r w:rsidRPr="001553B9">
        <w:rPr>
          <w:rFonts w:ascii="Book Antiqua" w:hAnsi="Book Antiqua" w:cs="Arial"/>
          <w:lang w:val="en-US"/>
        </w:rPr>
        <w:t xml:space="preserve"> Indonesia </w:t>
      </w:r>
      <w:proofErr w:type="spellStart"/>
      <w:r w:rsidRPr="001553B9">
        <w:rPr>
          <w:rFonts w:ascii="Book Antiqua" w:hAnsi="Book Antiqua" w:cs="Arial"/>
          <w:lang w:val="en-US"/>
        </w:rPr>
        <w:t>Nomor</w:t>
      </w:r>
      <w:proofErr w:type="spellEnd"/>
      <w:r w:rsidRPr="001553B9">
        <w:rPr>
          <w:rFonts w:ascii="Book Antiqua" w:hAnsi="Book Antiqua" w:cs="Arial"/>
          <w:lang w:val="en-US"/>
        </w:rPr>
        <w:t xml:space="preserve"> 16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2018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Pengadaan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Barang</w:t>
      </w:r>
      <w:proofErr w:type="spellEnd"/>
      <w:r w:rsidRPr="001553B9">
        <w:rPr>
          <w:rFonts w:ascii="Book Antiqua" w:hAnsi="Book Antiqua" w:cs="Arial"/>
          <w:lang w:val="en-US"/>
        </w:rPr>
        <w:t>/</w:t>
      </w:r>
      <w:proofErr w:type="spellStart"/>
      <w:r w:rsidRPr="001553B9">
        <w:rPr>
          <w:rFonts w:ascii="Book Antiqua" w:hAnsi="Book Antiqua" w:cs="Arial"/>
          <w:lang w:val="en-US"/>
        </w:rPr>
        <w:t>Jasa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Pemerintah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2AB1729D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Instruksi Presiden Nomor 9 tahun 2000 tentang Pengaru</w:t>
      </w:r>
      <w:proofErr w:type="spellStart"/>
      <w:r w:rsidRPr="001553B9">
        <w:rPr>
          <w:rFonts w:ascii="Book Antiqua" w:hAnsi="Book Antiqua" w:cs="Arial"/>
          <w:lang w:val="en-US"/>
        </w:rPr>
        <w:t>su</w:t>
      </w:r>
      <w:proofErr w:type="spellEnd"/>
      <w:r w:rsidRPr="001553B9">
        <w:rPr>
          <w:rFonts w:ascii="Book Antiqua" w:hAnsi="Book Antiqua" w:cs="Arial"/>
        </w:rPr>
        <w:t>tamaan Gender dalam Pembangunan Nasional;</w:t>
      </w:r>
    </w:p>
    <w:p w14:paraId="7486ACE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Keuangan Nomor 104 tahun 2010 tentang Petunjuk Penyusunan, Penelaahan Rencana Kerja dan Anggaran Kementerian/Lembaga dan Penyusunan Penelaahan Pengesahan dan Pelaksanaan Daftar Isian Pelaksanaan Anggaran Tahun Anggaran 2011, yang Mengatur Anggaran yang Responsif Gender (ARG);</w:t>
      </w:r>
    </w:p>
    <w:p w14:paraId="6DA3F8C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12/PRT/M/2015 tentang Exploitasi dan Pemeliharaan Jaringan Irigasi;</w:t>
      </w:r>
    </w:p>
    <w:p w14:paraId="468BC2A2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14/PRT/M/2015 tentang Kriteria dan Penetapan Status Daerah Irigasi;</w:t>
      </w:r>
    </w:p>
    <w:p w14:paraId="7AB6A0AE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17/PRT/M/2015 tentang Pedoman tentang Komisi Irigasi;</w:t>
      </w:r>
    </w:p>
    <w:p w14:paraId="4B3F3FA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Menteri PUPR Nomor </w:t>
      </w:r>
      <w:r w:rsidRPr="001553B9">
        <w:rPr>
          <w:rFonts w:ascii="Book Antiqua" w:hAnsi="Book Antiqua" w:cs="Arial"/>
          <w:lang w:val="en-US"/>
        </w:rPr>
        <w:t>23</w:t>
      </w:r>
      <w:r w:rsidRPr="001553B9">
        <w:rPr>
          <w:rFonts w:ascii="Book Antiqua" w:hAnsi="Book Antiqua" w:cs="Arial"/>
        </w:rPr>
        <w:t>/PRT/M/2015 tentang Pe</w:t>
      </w:r>
      <w:proofErr w:type="spellStart"/>
      <w:r w:rsidRPr="001553B9">
        <w:rPr>
          <w:rFonts w:ascii="Book Antiqua" w:hAnsi="Book Antiqua" w:cs="Arial"/>
          <w:lang w:val="en-US"/>
        </w:rPr>
        <w:t>ngelolaan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Aset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Irigasi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5478C64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Menteri PUPR Nomor 30/PRT/M/2015 tentang Pedoman Pengembangan dan Pengelolaan Sistem Irigasi;</w:t>
      </w:r>
    </w:p>
    <w:p w14:paraId="385A5905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Keuangan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37/PMK.02/2018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Perubahan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Atas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Keuangan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49/PMK.02/2017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Standar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Biaya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Masukan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Anggaran</w:t>
      </w:r>
      <w:proofErr w:type="spellEnd"/>
      <w:r w:rsidRPr="001553B9">
        <w:rPr>
          <w:rFonts w:ascii="Book Antiqua" w:hAnsi="Book Antiqua" w:cs="Arial"/>
          <w:lang w:val="en-US"/>
        </w:rPr>
        <w:t xml:space="preserve"> 2018;</w:t>
      </w:r>
    </w:p>
    <w:p w14:paraId="7D15F18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Keputusan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Menteri</w:t>
      </w:r>
      <w:proofErr w:type="spellEnd"/>
      <w:r w:rsidRPr="001553B9">
        <w:rPr>
          <w:rFonts w:ascii="Book Antiqua" w:hAnsi="Book Antiqua" w:cs="Arial"/>
          <w:lang w:val="en-US"/>
        </w:rPr>
        <w:t xml:space="preserve"> PUPR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Pola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Rencana</w:t>
      </w:r>
      <w:proofErr w:type="spellEnd"/>
      <w:r w:rsidRPr="001553B9">
        <w:rPr>
          <w:rFonts w:ascii="Book Antiqua" w:hAnsi="Book Antiqua" w:cs="Arial"/>
          <w:lang w:val="en-US"/>
        </w:rPr>
        <w:t xml:space="preserve"> PSDA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WS, </w:t>
      </w:r>
      <w:proofErr w:type="spellStart"/>
      <w:r w:rsidRPr="001553B9">
        <w:rPr>
          <w:rFonts w:ascii="Book Antiqua" w:hAnsi="Book Antiqua" w:cs="Arial"/>
          <w:lang w:val="en-US"/>
        </w:rPr>
        <w:t>atau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Peraturan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Gubernur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Pola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Rencana</w:t>
      </w:r>
      <w:proofErr w:type="spellEnd"/>
      <w:r w:rsidRPr="001553B9">
        <w:rPr>
          <w:rFonts w:ascii="Book Antiqua" w:hAnsi="Book Antiqua" w:cs="Arial"/>
          <w:lang w:val="en-US"/>
        </w:rPr>
        <w:t xml:space="preserve"> PSDA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WS yang </w:t>
      </w:r>
      <w:proofErr w:type="spellStart"/>
      <w:r w:rsidRPr="001553B9">
        <w:rPr>
          <w:rFonts w:ascii="Book Antiqua" w:hAnsi="Book Antiqua" w:cs="Arial"/>
          <w:lang w:val="en-US"/>
        </w:rPr>
        <w:t>sesuai</w:t>
      </w:r>
      <w:proofErr w:type="spellEnd"/>
      <w:r w:rsidRPr="001553B9">
        <w:rPr>
          <w:rFonts w:ascii="Book Antiqua" w:hAnsi="Book Antiqua" w:cs="Arial"/>
          <w:lang w:val="en-US"/>
        </w:rPr>
        <w:t xml:space="preserve"> UU </w:t>
      </w:r>
      <w:r w:rsidRPr="001553B9">
        <w:rPr>
          <w:rFonts w:ascii="Book Antiqua" w:hAnsi="Book Antiqua" w:cs="Arial"/>
        </w:rPr>
        <w:t xml:space="preserve">Nomor </w:t>
      </w:r>
      <w:r w:rsidRPr="001553B9">
        <w:rPr>
          <w:rFonts w:ascii="Book Antiqua" w:hAnsi="Book Antiqua" w:cs="Arial"/>
          <w:lang w:val="en-US"/>
        </w:rPr>
        <w:t xml:space="preserve">11 </w:t>
      </w:r>
      <w:proofErr w:type="spellStart"/>
      <w:r w:rsidRPr="001553B9">
        <w:rPr>
          <w:rFonts w:ascii="Book Antiqua" w:hAnsi="Book Antiqua" w:cs="Arial"/>
          <w:lang w:val="en-US"/>
        </w:rPr>
        <w:t>tahun</w:t>
      </w:r>
      <w:proofErr w:type="spellEnd"/>
      <w:r w:rsidRPr="001553B9">
        <w:rPr>
          <w:rFonts w:ascii="Book Antiqua" w:hAnsi="Book Antiqua" w:cs="Arial"/>
          <w:lang w:val="en-US"/>
        </w:rPr>
        <w:t xml:space="preserve"> 1974.</w:t>
      </w:r>
    </w:p>
    <w:p w14:paraId="4DDEAFCA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Surat Edaran Menteri Pekerjaan Umum tahun 2009 tentang Panduan Pengintegrasian Aspek Gender dalam Perencanaan Program dan Penganggaran Kementerian Pekerjaan Umum;</w:t>
      </w:r>
    </w:p>
    <w:p w14:paraId="730AAE9F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Daerah tentang Irigasi 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7BDA0C95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Daerah tentang Rencana Tata Ruang Wilayah</w:t>
      </w:r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7721B606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>Peraturan Daerah tentang Perlindungan Lahan Pertanian Pangan Berkelanjutan</w:t>
      </w:r>
      <w:r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 xml:space="preserve">di provinsi dan </w:t>
      </w:r>
      <w:r w:rsidRPr="001553B9">
        <w:rPr>
          <w:rFonts w:ascii="Book Antiqua" w:hAnsi="Book Antiqua" w:cs="Arial"/>
          <w:lang w:val="en-US"/>
        </w:rPr>
        <w:t>k</w:t>
      </w:r>
      <w:r w:rsidRPr="001553B9">
        <w:rPr>
          <w:rFonts w:ascii="Book Antiqua" w:hAnsi="Book Antiqua" w:cs="Arial"/>
        </w:rPr>
        <w:t>abupaten yang bersangkutan;</w:t>
      </w:r>
    </w:p>
    <w:p w14:paraId="6350F4CC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Peraturan Daerah </w:t>
      </w:r>
      <w:proofErr w:type="spellStart"/>
      <w:r w:rsidRPr="001553B9">
        <w:rPr>
          <w:rFonts w:ascii="Book Antiqua" w:hAnsi="Book Antiqua" w:cs="Arial"/>
          <w:lang w:val="en-US"/>
        </w:rPr>
        <w:t>tentang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Pembentukan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Perangkat</w:t>
      </w:r>
      <w:proofErr w:type="spellEnd"/>
      <w:r w:rsidRPr="001553B9">
        <w:rPr>
          <w:rFonts w:ascii="Book Antiqua" w:hAnsi="Book Antiqua" w:cs="Arial"/>
          <w:lang w:val="en-US"/>
        </w:rPr>
        <w:t xml:space="preserve"> Daerah di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provinsi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kabupaten</w:t>
      </w:r>
      <w:proofErr w:type="spellEnd"/>
      <w:r w:rsidRPr="001553B9">
        <w:rPr>
          <w:rFonts w:ascii="Book Antiqua" w:hAnsi="Book Antiqua" w:cs="Arial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lang w:val="en-US"/>
        </w:rPr>
        <w:t>bersangkutan</w:t>
      </w:r>
      <w:proofErr w:type="spellEnd"/>
      <w:r w:rsidRPr="001553B9">
        <w:rPr>
          <w:rFonts w:ascii="Book Antiqua" w:hAnsi="Book Antiqua" w:cs="Arial"/>
          <w:lang w:val="en-US"/>
        </w:rPr>
        <w:t>;</w:t>
      </w:r>
    </w:p>
    <w:p w14:paraId="33CC1040" w14:textId="77777777" w:rsidR="00AF6B97" w:rsidRPr="001553B9" w:rsidRDefault="00AF6B97" w:rsidP="001553B9">
      <w:pPr>
        <w:pStyle w:val="ListParagraph"/>
        <w:numPr>
          <w:ilvl w:val="0"/>
          <w:numId w:val="7"/>
        </w:numPr>
        <w:tabs>
          <w:tab w:val="left" w:pos="1276"/>
        </w:tabs>
        <w:spacing w:after="60" w:line="276" w:lineRule="auto"/>
        <w:ind w:left="1276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Rencana Strategis Daerah (Renstrada) </w:t>
      </w:r>
      <w:proofErr w:type="spellStart"/>
      <w:r w:rsidRPr="001553B9">
        <w:rPr>
          <w:rFonts w:ascii="Book Antiqua" w:hAnsi="Book Antiqua" w:cs="Arial"/>
          <w:lang w:val="en-US"/>
        </w:rPr>
        <w:t>sektor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pertanian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irigasi</w:t>
      </w:r>
      <w:proofErr w:type="spellEnd"/>
      <w:r w:rsidRPr="001553B9">
        <w:rPr>
          <w:rFonts w:ascii="Book Antiqua" w:hAnsi="Book Antiqua" w:cs="Arial"/>
          <w:lang w:val="en-US"/>
        </w:rPr>
        <w:t xml:space="preserve"> di </w:t>
      </w:r>
      <w:proofErr w:type="spellStart"/>
      <w:r w:rsidRPr="001553B9">
        <w:rPr>
          <w:rFonts w:ascii="Book Antiqua" w:hAnsi="Book Antiqua" w:cs="Arial"/>
          <w:lang w:val="en-US"/>
        </w:rPr>
        <w:t>masing-masing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provinsi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Kabupaten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bersangkutan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7DAFA6C5" w14:textId="77777777" w:rsidR="00CA19CA" w:rsidRPr="00C85FC4" w:rsidRDefault="00CA19CA" w:rsidP="00C85FC4">
      <w:pPr>
        <w:pStyle w:val="ListParagraph"/>
        <w:tabs>
          <w:tab w:val="left" w:pos="851"/>
          <w:tab w:val="left" w:pos="3686"/>
          <w:tab w:val="left" w:pos="3969"/>
        </w:tabs>
        <w:spacing w:after="0" w:line="360" w:lineRule="auto"/>
        <w:ind w:left="851"/>
        <w:jc w:val="both"/>
        <w:rPr>
          <w:rFonts w:ascii="Arial" w:hAnsi="Arial" w:cs="Arial"/>
        </w:rPr>
      </w:pPr>
    </w:p>
    <w:p w14:paraId="569DDB30" w14:textId="77777777" w:rsidR="009729CD" w:rsidRPr="001553B9" w:rsidRDefault="009729CD" w:rsidP="001553B9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lastRenderedPageBreak/>
        <w:t xml:space="preserve">Gambaran Umum </w:t>
      </w:r>
    </w:p>
    <w:p w14:paraId="00EE9197" w14:textId="77777777" w:rsidR="00371306" w:rsidRPr="001553B9" w:rsidRDefault="00371306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r w:rsidRPr="001553B9">
        <w:rPr>
          <w:rFonts w:ascii="Book Antiqua" w:hAnsi="Book Antiqua" w:cs="Arial"/>
          <w:i/>
          <w:iCs/>
          <w:color w:val="000000"/>
          <w:lang w:val="en-US"/>
        </w:rPr>
        <w:t>Integrated Participatory Development and Management of Irrigation Program</w:t>
      </w:r>
      <w:r w:rsidRPr="001553B9">
        <w:rPr>
          <w:rFonts w:ascii="Book Antiqua" w:hAnsi="Book Antiqua" w:cs="Arial"/>
          <w:color w:val="000000"/>
          <w:lang w:val="en-US"/>
        </w:rPr>
        <w:t xml:space="preserve"> (IPDMIP)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merupakan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di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bidang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bertujuan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keberlanjutan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baik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pusat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provinsi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maupun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kabupaten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Upaya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diharapkan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dapat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tercapainya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swasembada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sesuai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Nawacita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Pemerintah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Indonesia.   </w:t>
      </w:r>
    </w:p>
    <w:p w14:paraId="5B53F677" w14:textId="5956F64F" w:rsidR="00371306" w:rsidRPr="001553B9" w:rsidRDefault="00371306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color w:val="000000"/>
          <w:lang w:val="en-US"/>
        </w:rPr>
        <w:t>Dasar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pemikiran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IPDMIP,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ialah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secara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penuh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merealisasikan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pengurangan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kemiskinan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pertanian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pengalaman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pembangunan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dilakukan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selama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disadari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bahwa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terdapat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faktor</w:t>
      </w:r>
      <w:r w:rsidR="00CC5F41" w:rsidRPr="001553B9">
        <w:rPr>
          <w:rFonts w:ascii="Book Antiqua" w:hAnsi="Book Antiqua" w:cs="Arial"/>
          <w:color w:val="000000"/>
          <w:lang w:val="en-US"/>
        </w:rPr>
        <w:t>-</w:t>
      </w:r>
      <w:r w:rsidRPr="001553B9">
        <w:rPr>
          <w:rFonts w:ascii="Book Antiqua" w:hAnsi="Book Antiqua" w:cs="Arial"/>
          <w:color w:val="000000"/>
          <w:lang w:val="en-US"/>
        </w:rPr>
        <w:t>faktor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menghambat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produktivitas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petani-penggarap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di Indonesia.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Faktor-faktor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antara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lain: (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)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kelembagaan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petani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, air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>;</w:t>
      </w:r>
      <w:r w:rsidRPr="001553B9">
        <w:rPr>
          <w:rFonts w:ascii="Book Antiqua" w:hAnsi="Book Antiqua" w:cs="Arial"/>
          <w:color w:val="000000"/>
          <w:lang w:val="en-US"/>
        </w:rPr>
        <w:t xml:space="preserve"> (ii)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pemeliharaan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prasarana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kurang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; (iii)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lemahnya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penyuluhan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</w:t>
      </w:r>
      <w:r w:rsidR="00ED3F4A" w:rsidRPr="001553B9">
        <w:rPr>
          <w:rFonts w:ascii="Book Antiqua" w:hAnsi="Book Antiqua" w:cs="Arial"/>
          <w:b/>
          <w:color w:val="000000"/>
          <w:lang w:val="en-US"/>
        </w:rPr>
        <w:t>e</w:t>
      </w:r>
      <w:r w:rsidRPr="001553B9">
        <w:rPr>
          <w:rFonts w:ascii="Book Antiqua" w:hAnsi="Book Antiqua" w:cs="Arial"/>
          <w:b/>
          <w:color w:val="000000"/>
          <w:lang w:val="en-US"/>
        </w:rPr>
        <w:t>rtanian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>;</w:t>
      </w:r>
      <w:r w:rsidRPr="001553B9">
        <w:rPr>
          <w:rFonts w:ascii="Book Antiqua" w:hAnsi="Book Antiqua" w:cs="Arial"/>
          <w:color w:val="000000"/>
          <w:lang w:val="en-US"/>
        </w:rPr>
        <w:t xml:space="preserve"> (iv)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terbatasnya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akses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petani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penggarap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kepada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pembiayaan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desa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; (v)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kepemilikan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lahan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tidak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jelas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; (vi)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kesenjangan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teknologi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(vii)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potensi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komoditas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bernilai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tinggi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yang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terabaikan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 </w:t>
      </w:r>
    </w:p>
    <w:p w14:paraId="3F231E4E" w14:textId="3309FFE6" w:rsidR="00371306" w:rsidRPr="001553B9" w:rsidRDefault="00371306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  <w:color w:val="000000"/>
          <w:lang w:val="en-US"/>
        </w:rPr>
      </w:pPr>
      <w:r w:rsidRPr="001553B9">
        <w:rPr>
          <w:rFonts w:ascii="Book Antiqua" w:hAnsi="Book Antiqua" w:cs="Arial"/>
          <w:color w:val="000000"/>
          <w:lang w:val="en-US"/>
        </w:rPr>
        <w:t xml:space="preserve">IPDMIP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sejalan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dengan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Panjang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Nasional, 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      </w:t>
      </w:r>
      <w:r w:rsidRPr="001553B9">
        <w:rPr>
          <w:rFonts w:ascii="Book Antiqua" w:hAnsi="Book Antiqua" w:cs="Arial"/>
          <w:color w:val="000000"/>
          <w:lang w:val="en-US"/>
        </w:rPr>
        <w:t>2005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>–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 xml:space="preserve">2025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Rencana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Pembangunan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Jangka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Menengah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Nasional (RPJMN), </w:t>
      </w:r>
      <w:r w:rsidR="005D4392" w:rsidRPr="001553B9">
        <w:rPr>
          <w:rFonts w:ascii="Book Antiqua" w:hAnsi="Book Antiqua" w:cs="Arial"/>
          <w:color w:val="000000"/>
          <w:lang w:val="en-US"/>
        </w:rPr>
        <w:br w:type="textWrapping" w:clear="all"/>
      </w:r>
      <w:r w:rsidRPr="001553B9">
        <w:rPr>
          <w:rFonts w:ascii="Book Antiqua" w:hAnsi="Book Antiqua" w:cs="Arial"/>
          <w:color w:val="000000"/>
          <w:lang w:val="en-US"/>
        </w:rPr>
        <w:t>2015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– </w:t>
      </w:r>
      <w:r w:rsidRPr="001553B9">
        <w:rPr>
          <w:rFonts w:ascii="Book Antiqua" w:hAnsi="Book Antiqua" w:cs="Arial"/>
          <w:color w:val="000000"/>
          <w:lang w:val="en-US"/>
        </w:rPr>
        <w:t xml:space="preserve">2019, yang mana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sumberdaya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ketahanan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pangan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menjadi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prioritas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.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mencapai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tujuan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ini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Program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Pengembangan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(PPSI)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melalui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peningkatan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sistem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pengelolaan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penguatan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P3A,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penguatan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Lembaga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Pengelola</w:t>
      </w:r>
      <w:proofErr w:type="spellEnd"/>
      <w:r w:rsidRPr="001553B9">
        <w:rPr>
          <w:rFonts w:ascii="Book Antiqua" w:hAnsi="Book Antiqua" w:cs="Arial"/>
          <w:b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serta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rehabilitasi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3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juta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ha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>.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</w:p>
    <w:p w14:paraId="414E6AEE" w14:textId="4E96B17E" w:rsidR="00371306" w:rsidRPr="001553B9" w:rsidRDefault="000B3DFD" w:rsidP="001553B9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color w:val="000000"/>
          <w:lang w:val="en-US"/>
        </w:rPr>
        <w:t>Untuk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mendukung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terlaksananya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RP2I</w:t>
      </w:r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telah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disusun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Panduan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</w:t>
      </w:r>
      <w:r w:rsidR="006D4A94" w:rsidRPr="001553B9">
        <w:rPr>
          <w:rFonts w:ascii="Book Antiqua" w:hAnsi="Book Antiqua" w:cs="Arial"/>
          <w:color w:val="000000"/>
          <w:lang w:val="en-US"/>
        </w:rPr>
        <w:t>I</w:t>
      </w:r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oleh</w:t>
      </w:r>
      <w:proofErr w:type="spellEnd"/>
      <w:r w:rsidR="00EF7908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Direktorat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Jenderal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Sumber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Daya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Air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Kem</w:t>
      </w:r>
      <w:r w:rsidR="00EF7908" w:rsidRPr="001553B9">
        <w:rPr>
          <w:rFonts w:ascii="Book Antiqua" w:hAnsi="Book Antiqua" w:cs="Arial"/>
          <w:color w:val="000000"/>
          <w:lang w:val="en-US"/>
        </w:rPr>
        <w:t>en</w:t>
      </w:r>
      <w:r w:rsidRPr="001553B9">
        <w:rPr>
          <w:rFonts w:ascii="Book Antiqua" w:hAnsi="Book Antiqua" w:cs="Arial"/>
          <w:color w:val="000000"/>
          <w:lang w:val="en-US"/>
        </w:rPr>
        <w:t>terian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Pekerjaan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color w:val="000000"/>
          <w:lang w:val="en-US"/>
        </w:rPr>
        <w:t>Umum</w:t>
      </w:r>
      <w:proofErr w:type="spellEnd"/>
      <w:r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Perumahan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Pr="001553B9">
        <w:rPr>
          <w:rFonts w:ascii="Book Antiqua" w:hAnsi="Book Antiqua" w:cs="Arial"/>
          <w:color w:val="000000"/>
          <w:lang w:val="en-US"/>
        </w:rPr>
        <w:t xml:space="preserve">Rakyat.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Berdasarkan</w:t>
      </w:r>
      <w:proofErr w:type="spellEnd"/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color w:val="000000"/>
          <w:lang w:val="en-US"/>
        </w:rPr>
        <w:t>fak</w:t>
      </w:r>
      <w:r w:rsidR="00ED3F4A" w:rsidRPr="001553B9">
        <w:rPr>
          <w:rFonts w:ascii="Book Antiqua" w:hAnsi="Book Antiqua" w:cs="Arial"/>
          <w:color w:val="000000"/>
          <w:lang w:val="en-US"/>
        </w:rPr>
        <w:t>tor-faktor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penghambat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tersebut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di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atas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,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maka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kegiatan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D36FC0" w:rsidRPr="001553B9">
        <w:rPr>
          <w:rFonts w:ascii="Book Antiqua" w:hAnsi="Book Antiqua" w:cs="Arial"/>
          <w:color w:val="000000"/>
          <w:lang w:val="en-US"/>
        </w:rPr>
        <w:t>Penyusunan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>RP2</w:t>
      </w:r>
      <w:r w:rsidR="006D4A94" w:rsidRPr="001553B9">
        <w:rPr>
          <w:rFonts w:ascii="Book Antiqua" w:hAnsi="Book Antiqua" w:cs="Arial"/>
          <w:color w:val="000000"/>
          <w:lang w:val="en-US"/>
        </w:rPr>
        <w:t>I</w:t>
      </w:r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m</w:t>
      </w:r>
      <w:r w:rsidR="007473D8" w:rsidRPr="001553B9">
        <w:rPr>
          <w:rFonts w:ascii="Book Antiqua" w:hAnsi="Book Antiqua" w:cs="Arial"/>
          <w:color w:val="000000"/>
          <w:lang w:val="en-US"/>
        </w:rPr>
        <w:t>enjadi</w:t>
      </w:r>
      <w:proofErr w:type="spellEnd"/>
      <w:r w:rsidR="007473D8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1553B9">
        <w:rPr>
          <w:rFonts w:ascii="Book Antiqua" w:hAnsi="Book Antiqua" w:cs="Arial"/>
          <w:color w:val="000000"/>
          <w:lang w:val="en-US"/>
        </w:rPr>
        <w:t>keharusan</w:t>
      </w:r>
      <w:proofErr w:type="spellEnd"/>
      <w:r w:rsidR="007473D8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7473D8" w:rsidRPr="001553B9">
        <w:rPr>
          <w:rFonts w:ascii="Book Antiqua" w:hAnsi="Book Antiqua" w:cs="Arial"/>
          <w:color w:val="000000"/>
          <w:lang w:val="en-US"/>
        </w:rPr>
        <w:t>dilaksanakan</w:t>
      </w:r>
      <w:proofErr w:type="spellEnd"/>
      <w:r w:rsidR="007473D8" w:rsidRPr="001553B9">
        <w:rPr>
          <w:rFonts w:ascii="Book Antiqua" w:hAnsi="Book Antiqua" w:cs="Arial"/>
          <w:color w:val="000000"/>
          <w:lang w:val="en-US"/>
        </w:rPr>
        <w:t xml:space="preserve"> </w:t>
      </w:r>
      <w:r w:rsidR="00CB4F03" w:rsidRPr="001553B9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CB4F03" w:rsidRPr="001553B9">
        <w:rPr>
          <w:rFonts w:ascii="Book Antiqua" w:hAnsi="Book Antiqua" w:cs="Arial"/>
          <w:color w:val="000000"/>
          <w:lang w:val="en-US"/>
        </w:rPr>
        <w:t>semua</w:t>
      </w:r>
      <w:proofErr w:type="spellEnd"/>
      <w:r w:rsidR="00CB4F03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color w:val="000000"/>
          <w:lang w:val="en-US"/>
        </w:rPr>
        <w:t>daerah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ED3F4A" w:rsidRPr="001553B9">
        <w:rPr>
          <w:rFonts w:ascii="Book Antiqua" w:hAnsi="Book Antiqua" w:cs="Arial"/>
          <w:color w:val="000000"/>
          <w:lang w:val="en-US"/>
        </w:rPr>
        <w:t>irigasi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color w:val="000000"/>
          <w:lang w:val="en-US"/>
        </w:rPr>
        <w:t>kewenangan</w:t>
      </w:r>
      <w:proofErr w:type="spellEnd"/>
      <w:r w:rsidR="00ED3F4A" w:rsidRPr="001553B9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kabupaten</w:t>
      </w:r>
      <w:proofErr w:type="spellEnd"/>
      <w:r w:rsidR="00426414" w:rsidRPr="001553B9">
        <w:rPr>
          <w:rFonts w:ascii="Book Antiqua" w:hAnsi="Book Antiqua" w:cs="Arial"/>
          <w:lang w:val="en-US"/>
        </w:rPr>
        <w:t>.</w:t>
      </w:r>
    </w:p>
    <w:p w14:paraId="708DE4DB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Penerima Manfaat </w:t>
      </w:r>
    </w:p>
    <w:p w14:paraId="0E91A65D" w14:textId="2461602D" w:rsidR="009729CD" w:rsidRPr="001553B9" w:rsidRDefault="006B38E1" w:rsidP="001553B9">
      <w:pPr>
        <w:pStyle w:val="ListParagraph"/>
        <w:tabs>
          <w:tab w:val="left" w:pos="3686"/>
          <w:tab w:val="left" w:pos="3969"/>
        </w:tabs>
        <w:spacing w:after="120" w:line="276" w:lineRule="auto"/>
        <w:ind w:left="426"/>
        <w:contextualSpacing w:val="0"/>
        <w:jc w:val="both"/>
        <w:rPr>
          <w:rFonts w:ascii="Book Antiqua" w:hAnsi="Book Antiqua" w:cs="Arial"/>
          <w:lang w:val="en-US"/>
        </w:rPr>
      </w:pPr>
      <w:r w:rsidRPr="001553B9">
        <w:rPr>
          <w:rFonts w:ascii="Book Antiqua" w:hAnsi="Book Antiqua" w:cs="Arial"/>
        </w:rPr>
        <w:t xml:space="preserve">Penerima  manfaat dari pekerjaan ini adalah </w:t>
      </w:r>
      <w:proofErr w:type="spellStart"/>
      <w:r w:rsidR="00255910" w:rsidRPr="001553B9">
        <w:rPr>
          <w:rFonts w:ascii="Book Antiqua" w:hAnsi="Book Antiqua" w:cs="Arial"/>
          <w:lang w:val="en-US"/>
        </w:rPr>
        <w:t>Bappeda</w:t>
      </w:r>
      <w:proofErr w:type="spellEnd"/>
      <w:r w:rsidR="00255910" w:rsidRPr="001553B9">
        <w:rPr>
          <w:rFonts w:ascii="Book Antiqua" w:hAnsi="Book Antiqua" w:cs="Arial"/>
          <w:lang w:val="en-US"/>
        </w:rPr>
        <w:t xml:space="preserve">/BP4D, DPUPR </w:t>
      </w:r>
      <w:proofErr w:type="spellStart"/>
      <w:r w:rsidR="005D4392" w:rsidRPr="001553B9">
        <w:rPr>
          <w:rFonts w:ascii="Book Antiqua" w:hAnsi="Book Antiqua" w:cs="Arial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255910" w:rsidRPr="001553B9">
        <w:rPr>
          <w:rFonts w:ascii="Book Antiqua" w:hAnsi="Book Antiqua" w:cs="Arial"/>
          <w:lang w:val="en-US"/>
        </w:rPr>
        <w:t>Dinas</w:t>
      </w:r>
      <w:proofErr w:type="spellEnd"/>
      <w:r w:rsidR="00255910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963F6" w:rsidRPr="001553B9">
        <w:rPr>
          <w:rFonts w:ascii="Book Antiqua" w:hAnsi="Book Antiqua" w:cs="Arial"/>
          <w:lang w:val="en-US"/>
        </w:rPr>
        <w:t>Pertanian</w:t>
      </w:r>
      <w:proofErr w:type="spellEnd"/>
      <w:r w:rsidR="00C963F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color w:val="000000"/>
          <w:lang w:val="en-US"/>
        </w:rPr>
        <w:t xml:space="preserve">di </w:t>
      </w:r>
      <w:proofErr w:type="spellStart"/>
      <w:r w:rsidR="005D4392" w:rsidRPr="001553B9">
        <w:rPr>
          <w:rFonts w:ascii="Book Antiqua" w:hAnsi="Book Antiqua" w:cs="Arial"/>
          <w:lang w:val="en-US"/>
        </w:rPr>
        <w:t>kabupaten</w:t>
      </w:r>
      <w:proofErr w:type="spellEnd"/>
      <w:r w:rsidR="00981DF4" w:rsidRPr="001553B9">
        <w:rPr>
          <w:rFonts w:ascii="Book Antiqua" w:hAnsi="Book Antiqua" w:cs="Arial"/>
          <w:lang w:val="en-US"/>
        </w:rPr>
        <w:t>,</w:t>
      </w:r>
      <w:r w:rsidR="00C963F6" w:rsidRPr="001553B9">
        <w:rPr>
          <w:rFonts w:ascii="Book Antiqua" w:hAnsi="Book Antiqua" w:cs="Arial"/>
        </w:rPr>
        <w:t xml:space="preserve"> </w:t>
      </w:r>
      <w:r w:rsidRPr="001553B9">
        <w:rPr>
          <w:rFonts w:ascii="Book Antiqua" w:hAnsi="Book Antiqua" w:cs="Arial"/>
        </w:rPr>
        <w:t xml:space="preserve">masyarakat, </w:t>
      </w:r>
      <w:proofErr w:type="spellStart"/>
      <w:r w:rsidR="00B6373F" w:rsidRPr="001553B9">
        <w:rPr>
          <w:rFonts w:ascii="Book Antiqua" w:hAnsi="Book Antiqua" w:cs="Arial"/>
          <w:lang w:val="en-US"/>
        </w:rPr>
        <w:t>serta</w:t>
      </w:r>
      <w:proofErr w:type="spellEnd"/>
      <w:r w:rsidR="00B6373F" w:rsidRPr="001553B9">
        <w:rPr>
          <w:rFonts w:ascii="Book Antiqua" w:hAnsi="Book Antiqua" w:cs="Arial"/>
          <w:lang w:val="en-US"/>
        </w:rPr>
        <w:t xml:space="preserve"> </w:t>
      </w:r>
      <w:r w:rsidRPr="001553B9">
        <w:rPr>
          <w:rFonts w:ascii="Book Antiqua" w:hAnsi="Book Antiqua" w:cs="Arial"/>
        </w:rPr>
        <w:t>Direktorat  Bina  OP,  Direktorat  Jenderal  Sumber  Daya  Air, Kementerian Pekerjaan Umum</w:t>
      </w:r>
      <w:r w:rsidR="00C963F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lang w:val="en-US"/>
        </w:rPr>
        <w:t>d</w:t>
      </w:r>
      <w:r w:rsidR="005D4392" w:rsidRPr="001553B9">
        <w:rPr>
          <w:rFonts w:ascii="Book Antiqua" w:hAnsi="Book Antiqua" w:cs="Arial"/>
        </w:rPr>
        <w:t xml:space="preserve">an </w:t>
      </w:r>
      <w:r w:rsidR="00C963F6" w:rsidRPr="001553B9">
        <w:rPr>
          <w:rFonts w:ascii="Book Antiqua" w:hAnsi="Book Antiqua" w:cs="Arial"/>
        </w:rPr>
        <w:t>Perumahan Rakyat</w:t>
      </w:r>
      <w:r w:rsidR="00C963F6" w:rsidRPr="001553B9">
        <w:rPr>
          <w:rFonts w:ascii="Book Antiqua" w:hAnsi="Book Antiqua" w:cs="Arial"/>
          <w:lang w:val="en-US"/>
        </w:rPr>
        <w:t>.</w:t>
      </w:r>
    </w:p>
    <w:p w14:paraId="3B43D8FA" w14:textId="77777777" w:rsidR="009729CD" w:rsidRPr="001553B9" w:rsidRDefault="009729CD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Strategi Pencapaian Keluaran </w:t>
      </w:r>
    </w:p>
    <w:p w14:paraId="34E7BBEC" w14:textId="77777777" w:rsidR="009729CD" w:rsidRPr="001553B9" w:rsidRDefault="009729CD" w:rsidP="001553B9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Metode Pelaksanaan </w:t>
      </w:r>
    </w:p>
    <w:p w14:paraId="3921230D" w14:textId="02E2A8BC" w:rsidR="009729CD" w:rsidRPr="001553B9" w:rsidRDefault="00856D4B" w:rsidP="001553B9">
      <w:pPr>
        <w:pStyle w:val="ListParagraph"/>
        <w:tabs>
          <w:tab w:val="left" w:pos="3686"/>
          <w:tab w:val="left" w:pos="3969"/>
        </w:tabs>
        <w:spacing w:after="120" w:line="276" w:lineRule="auto"/>
        <w:ind w:left="851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Mempertimbangkan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ketersediaan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sumber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daya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manusia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pada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Direktorat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="00032F76" w:rsidRPr="001553B9">
        <w:rPr>
          <w:rFonts w:ascii="Book Antiqua" w:hAnsi="Book Antiqua" w:cs="Arial"/>
          <w:lang w:val="en-US"/>
        </w:rPr>
        <w:t xml:space="preserve">Bina </w:t>
      </w:r>
      <w:r w:rsidRPr="001553B9">
        <w:rPr>
          <w:rFonts w:ascii="Book Antiqua" w:hAnsi="Book Antiqua" w:cs="Arial"/>
          <w:lang w:val="en-US"/>
        </w:rPr>
        <w:t>O&amp;P</w:t>
      </w:r>
      <w:r w:rsidR="005D4392" w:rsidRPr="001553B9">
        <w:rPr>
          <w:rFonts w:ascii="Book Antiqua" w:hAnsi="Book Antiqua" w:cs="Arial"/>
          <w:lang w:val="en-US"/>
        </w:rPr>
        <w:t>,</w:t>
      </w:r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Direktorat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Jenderal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Sumber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Daya</w:t>
      </w:r>
      <w:proofErr w:type="spellEnd"/>
      <w:r w:rsidRPr="001553B9">
        <w:rPr>
          <w:rFonts w:ascii="Book Antiqua" w:hAnsi="Book Antiqua" w:cs="Arial"/>
          <w:lang w:val="en-US"/>
        </w:rPr>
        <w:t xml:space="preserve"> Air </w:t>
      </w:r>
      <w:proofErr w:type="spellStart"/>
      <w:r w:rsidRPr="001553B9">
        <w:rPr>
          <w:rFonts w:ascii="Book Antiqua" w:hAnsi="Book Antiqua" w:cs="Arial"/>
          <w:lang w:val="en-US"/>
        </w:rPr>
        <w:t>Kemeterian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Pekerjaan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Umum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dan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Perumahan</w:t>
      </w:r>
      <w:proofErr w:type="spellEnd"/>
      <w:r w:rsidRPr="001553B9">
        <w:rPr>
          <w:rFonts w:ascii="Book Antiqua" w:hAnsi="Book Antiqua" w:cs="Arial"/>
          <w:lang w:val="en-US"/>
        </w:rPr>
        <w:t xml:space="preserve"> Rakyat, </w:t>
      </w:r>
      <w:proofErr w:type="spellStart"/>
      <w:r w:rsidRPr="001553B9">
        <w:rPr>
          <w:rFonts w:ascii="Book Antiqua" w:hAnsi="Book Antiqua" w:cs="Arial"/>
          <w:lang w:val="en-US"/>
        </w:rPr>
        <w:t>pelaksanaan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kegiatan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D36FC0" w:rsidRPr="001553B9">
        <w:rPr>
          <w:rFonts w:ascii="Book Antiqua" w:hAnsi="Book Antiqua" w:cs="Arial"/>
          <w:lang w:val="en-US"/>
        </w:rPr>
        <w:t>Penyusunan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r w:rsidR="006D4A94" w:rsidRPr="001553B9">
        <w:rPr>
          <w:rFonts w:ascii="Book Antiqua" w:hAnsi="Book Antiqua" w:cs="Arial"/>
          <w:lang w:val="en-US"/>
        </w:rPr>
        <w:t>RP2SI</w:t>
      </w:r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ini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dilaksanakan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oleh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kabupaten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dengan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cara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b/>
          <w:lang w:val="en-US"/>
        </w:rPr>
        <w:t>swakelola</w:t>
      </w:r>
      <w:proofErr w:type="spellEnd"/>
      <w:r w:rsidR="00032F76" w:rsidRPr="001553B9">
        <w:rPr>
          <w:rFonts w:ascii="Book Antiqua" w:hAnsi="Book Antiqua" w:cs="Arial"/>
          <w:lang w:val="en-US"/>
        </w:rPr>
        <w:t xml:space="preserve"> </w:t>
      </w:r>
      <w:r w:rsidR="005D4392" w:rsidRPr="001553B9">
        <w:rPr>
          <w:rFonts w:ascii="Book Antiqua" w:hAnsi="Book Antiqua" w:cs="Arial"/>
          <w:lang w:val="en-US"/>
        </w:rPr>
        <w:t xml:space="preserve">yang </w:t>
      </w:r>
      <w:proofErr w:type="spellStart"/>
      <w:r w:rsidR="005D4392" w:rsidRPr="001553B9">
        <w:rPr>
          <w:rFonts w:ascii="Book Antiqua" w:hAnsi="Book Antiqua" w:cs="Arial"/>
          <w:lang w:val="en-US"/>
        </w:rPr>
        <w:t>didukung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dengan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tenaga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a</w:t>
      </w:r>
      <w:r w:rsidRPr="001553B9">
        <w:rPr>
          <w:rFonts w:ascii="Book Antiqua" w:hAnsi="Book Antiqua" w:cs="Arial"/>
          <w:lang w:val="en-US"/>
        </w:rPr>
        <w:t>hli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dengan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kualitas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kuantitas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sesuai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peraturan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5D4392" w:rsidRPr="001553B9">
        <w:rPr>
          <w:rFonts w:ascii="Book Antiqua" w:hAnsi="Book Antiqua" w:cs="Arial"/>
          <w:lang w:val="en-US"/>
        </w:rPr>
        <w:t>perundang-undangan</w:t>
      </w:r>
      <w:proofErr w:type="spellEnd"/>
      <w:r w:rsidR="005D4392" w:rsidRPr="001553B9">
        <w:rPr>
          <w:rFonts w:ascii="Book Antiqua" w:hAnsi="Book Antiqua" w:cs="Arial"/>
          <w:lang w:val="en-US"/>
        </w:rPr>
        <w:t xml:space="preserve"> yang </w:t>
      </w:r>
      <w:proofErr w:type="spellStart"/>
      <w:r w:rsidR="005D4392" w:rsidRPr="001553B9">
        <w:rPr>
          <w:rFonts w:ascii="Book Antiqua" w:hAnsi="Book Antiqua" w:cs="Arial"/>
          <w:lang w:val="en-US"/>
        </w:rPr>
        <w:t>berlaku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1215EC6F" w14:textId="77777777" w:rsidR="009729CD" w:rsidRPr="001553B9" w:rsidRDefault="009729CD" w:rsidP="001553B9">
      <w:pPr>
        <w:pStyle w:val="ListParagraph"/>
        <w:numPr>
          <w:ilvl w:val="0"/>
          <w:numId w:val="4"/>
        </w:numPr>
        <w:tabs>
          <w:tab w:val="left" w:pos="3686"/>
          <w:tab w:val="left" w:pos="3969"/>
        </w:tabs>
        <w:spacing w:after="120" w:line="276" w:lineRule="auto"/>
        <w:ind w:left="851" w:hanging="425"/>
        <w:contextualSpacing w:val="0"/>
        <w:jc w:val="both"/>
        <w:rPr>
          <w:rFonts w:ascii="Book Antiqua" w:hAnsi="Book Antiqua" w:cs="Arial"/>
        </w:rPr>
      </w:pPr>
      <w:r w:rsidRPr="001553B9">
        <w:rPr>
          <w:rFonts w:ascii="Book Antiqua" w:hAnsi="Book Antiqua" w:cs="Arial"/>
        </w:rPr>
        <w:t xml:space="preserve">Tahapan dan Waktu Pelaksanaan </w:t>
      </w:r>
    </w:p>
    <w:p w14:paraId="4853AA46" w14:textId="477F7A2C" w:rsidR="001A5C52" w:rsidRPr="001553B9" w:rsidRDefault="001A5C52" w:rsidP="001553B9">
      <w:pPr>
        <w:pStyle w:val="ListParagraph"/>
        <w:numPr>
          <w:ilvl w:val="1"/>
          <w:numId w:val="4"/>
        </w:numPr>
        <w:spacing w:after="120" w:line="276" w:lineRule="auto"/>
        <w:ind w:left="1418" w:hanging="338"/>
        <w:contextualSpacing w:val="0"/>
        <w:jc w:val="both"/>
        <w:rPr>
          <w:rFonts w:ascii="Book Antiqua" w:hAnsi="Book Antiqua" w:cs="Arial"/>
          <w:u w:val="single"/>
          <w:lang w:val="en-US"/>
        </w:rPr>
      </w:pPr>
      <w:proofErr w:type="spellStart"/>
      <w:r w:rsidRPr="001553B9">
        <w:rPr>
          <w:rFonts w:ascii="Book Antiqua" w:hAnsi="Book Antiqua" w:cs="Arial"/>
          <w:u w:val="single"/>
          <w:lang w:val="en-US"/>
        </w:rPr>
        <w:t>Penyusunan</w:t>
      </w:r>
      <w:proofErr w:type="spellEnd"/>
      <w:r w:rsidRPr="001553B9">
        <w:rPr>
          <w:rFonts w:ascii="Book Antiqua" w:hAnsi="Book Antiqua" w:cs="Arial"/>
          <w:u w:val="single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u w:val="single"/>
          <w:lang w:val="en-US"/>
        </w:rPr>
        <w:t>Dokumen</w:t>
      </w:r>
      <w:proofErr w:type="spellEnd"/>
      <w:r w:rsidR="00CB4F03" w:rsidRPr="001553B9">
        <w:rPr>
          <w:rFonts w:ascii="Book Antiqua" w:hAnsi="Book Antiqua" w:cs="Arial"/>
          <w:u w:val="single"/>
          <w:lang w:val="en-US"/>
        </w:rPr>
        <w:t xml:space="preserve"> RP2I</w:t>
      </w:r>
    </w:p>
    <w:p w14:paraId="2DF8F6DF" w14:textId="43238601" w:rsidR="009561CE" w:rsidRPr="001553B9" w:rsidRDefault="009561CE" w:rsidP="001553B9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Persiapan</w:t>
      </w:r>
      <w:proofErr w:type="spellEnd"/>
    </w:p>
    <w:p w14:paraId="3B563FFF" w14:textId="548B8966" w:rsidR="001A5C52" w:rsidRPr="001553B9" w:rsidRDefault="001A5C52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lastRenderedPageBreak/>
        <w:t>Penyusunan</w:t>
      </w:r>
      <w:proofErr w:type="spellEnd"/>
      <w:r w:rsidRPr="001553B9">
        <w:rPr>
          <w:rFonts w:ascii="Book Antiqua" w:hAnsi="Book Antiqua" w:cs="Arial"/>
          <w:lang w:val="en-US"/>
        </w:rPr>
        <w:t xml:space="preserve"> Tim </w:t>
      </w:r>
      <w:proofErr w:type="spellStart"/>
      <w:r w:rsidRPr="001553B9">
        <w:rPr>
          <w:rFonts w:ascii="Book Antiqua" w:hAnsi="Book Antiqua" w:cs="Arial"/>
          <w:lang w:val="en-US"/>
        </w:rPr>
        <w:t>Pelaksana</w:t>
      </w:r>
      <w:proofErr w:type="spellEnd"/>
    </w:p>
    <w:p w14:paraId="68AD6626" w14:textId="1B67791A" w:rsidR="001A5C52" w:rsidRPr="001553B9" w:rsidRDefault="001A5C52" w:rsidP="001553B9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r w:rsidRPr="001553B9">
        <w:rPr>
          <w:rFonts w:ascii="Book Antiqua" w:hAnsi="Book Antiqua" w:cs="Arial"/>
          <w:lang w:val="en-US"/>
        </w:rPr>
        <w:t xml:space="preserve">Tim </w:t>
      </w:r>
      <w:proofErr w:type="spellStart"/>
      <w:r w:rsidRPr="001553B9">
        <w:rPr>
          <w:rFonts w:ascii="Book Antiqua" w:hAnsi="Book Antiqua" w:cs="Arial"/>
          <w:lang w:val="en-US"/>
        </w:rPr>
        <w:t>Pelaksana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Penyusunan</w:t>
      </w:r>
      <w:proofErr w:type="spellEnd"/>
      <w:r w:rsidRPr="001553B9">
        <w:rPr>
          <w:rFonts w:ascii="Book Antiqua" w:hAnsi="Book Antiqua" w:cs="Arial"/>
          <w:lang w:val="en-US"/>
        </w:rPr>
        <w:t xml:space="preserve"> RP2I </w:t>
      </w:r>
      <w:proofErr w:type="spellStart"/>
      <w:r w:rsidRPr="001553B9">
        <w:rPr>
          <w:rFonts w:ascii="Book Antiqua" w:hAnsi="Book Antiqua" w:cs="Arial"/>
          <w:lang w:val="en-US"/>
        </w:rPr>
        <w:t>ditetapkan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melalui</w:t>
      </w:r>
      <w:proofErr w:type="spellEnd"/>
      <w:r w:rsidRPr="001553B9">
        <w:rPr>
          <w:rFonts w:ascii="Book Antiqua" w:hAnsi="Book Antiqua" w:cs="Arial"/>
          <w:lang w:val="en-US"/>
        </w:rPr>
        <w:t xml:space="preserve"> Surat </w:t>
      </w:r>
      <w:proofErr w:type="spellStart"/>
      <w:r w:rsidRPr="001553B9">
        <w:rPr>
          <w:rFonts w:ascii="Book Antiqua" w:hAnsi="Book Antiqua" w:cs="Arial"/>
          <w:lang w:val="en-US"/>
        </w:rPr>
        <w:t>Keputusan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Kepala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Bappeda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342806F4" w14:textId="7B0A5BF2" w:rsidR="009561CE" w:rsidRPr="001553B9" w:rsidRDefault="009561CE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</w:rPr>
      </w:pPr>
      <w:proofErr w:type="spellStart"/>
      <w:r w:rsidRPr="001553B9">
        <w:rPr>
          <w:rFonts w:ascii="Book Antiqua" w:hAnsi="Book Antiqua" w:cs="Arial"/>
          <w:lang w:val="en-US"/>
        </w:rPr>
        <w:t>Penyiapan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narasumber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43E07390" w14:textId="77777777" w:rsidR="001A5C52" w:rsidRPr="001553B9" w:rsidRDefault="001A5C52" w:rsidP="001553B9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Pelaksanaan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</w:p>
    <w:p w14:paraId="348197DC" w14:textId="6AAB94EE" w:rsidR="00645F78" w:rsidRPr="001553B9" w:rsidRDefault="00645F78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Penyusunan</w:t>
      </w:r>
      <w:proofErr w:type="spellEnd"/>
      <w:r w:rsidRPr="001553B9">
        <w:rPr>
          <w:rFonts w:ascii="Book Antiqua" w:hAnsi="Book Antiqua" w:cs="Arial"/>
          <w:lang w:val="en-US"/>
        </w:rPr>
        <w:t xml:space="preserve"> RP2I</w:t>
      </w:r>
    </w:p>
    <w:p w14:paraId="2928AE51" w14:textId="29C16FD4" w:rsidR="001A5C52" w:rsidRPr="001553B9" w:rsidRDefault="001A5C52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Rapat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koordinasi</w:t>
      </w:r>
      <w:proofErr w:type="spellEnd"/>
    </w:p>
    <w:p w14:paraId="63F4EEE1" w14:textId="02AA1D53" w:rsidR="001A5C52" w:rsidRPr="001553B9" w:rsidRDefault="001A5C52" w:rsidP="001553B9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Pelaksanaan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rapat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koordinasi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setiap</w:t>
      </w:r>
      <w:proofErr w:type="spellEnd"/>
      <w:r w:rsidRPr="001553B9">
        <w:rPr>
          <w:rFonts w:ascii="Book Antiqua" w:hAnsi="Book Antiqua" w:cs="Arial"/>
          <w:lang w:val="en-US"/>
        </w:rPr>
        <w:t xml:space="preserve"> 1 </w:t>
      </w:r>
      <w:proofErr w:type="spellStart"/>
      <w:r w:rsidRPr="001553B9">
        <w:rPr>
          <w:rFonts w:ascii="Book Antiqua" w:hAnsi="Book Antiqua" w:cs="Arial"/>
          <w:lang w:val="en-US"/>
        </w:rPr>
        <w:t>bulan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sekali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selama</w:t>
      </w:r>
      <w:proofErr w:type="spellEnd"/>
      <w:r w:rsidRPr="001553B9">
        <w:rPr>
          <w:rFonts w:ascii="Book Antiqua" w:hAnsi="Book Antiqua" w:cs="Arial"/>
          <w:lang w:val="en-US"/>
        </w:rPr>
        <w:t xml:space="preserve"> 4 </w:t>
      </w:r>
      <w:proofErr w:type="spellStart"/>
      <w:r w:rsidRPr="001553B9">
        <w:rPr>
          <w:rFonts w:ascii="Book Antiqua" w:hAnsi="Book Antiqua" w:cs="Arial"/>
          <w:lang w:val="en-US"/>
        </w:rPr>
        <w:t>bulan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4491D5BC" w14:textId="5333AD87" w:rsidR="001A5C52" w:rsidRPr="001553B9" w:rsidRDefault="001A5C52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Kunjungan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lapangan</w:t>
      </w:r>
      <w:proofErr w:type="spellEnd"/>
    </w:p>
    <w:p w14:paraId="14BE414B" w14:textId="57D4246C" w:rsidR="001A5C52" w:rsidRPr="001553B9" w:rsidRDefault="006D7974" w:rsidP="001553B9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Kunjungan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lapangan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dilaksanakan</w:t>
      </w:r>
      <w:proofErr w:type="spellEnd"/>
      <w:r w:rsidRPr="001553B9">
        <w:rPr>
          <w:rFonts w:ascii="Book Antiqua" w:hAnsi="Book Antiqua" w:cs="Arial"/>
          <w:lang w:val="en-US"/>
        </w:rPr>
        <w:t xml:space="preserve"> 2 kali.</w:t>
      </w:r>
    </w:p>
    <w:p w14:paraId="6C4601F9" w14:textId="6294259D" w:rsidR="001A5C52" w:rsidRPr="001553B9" w:rsidRDefault="001A5C52" w:rsidP="001553B9">
      <w:pPr>
        <w:pStyle w:val="ListParagraph"/>
        <w:numPr>
          <w:ilvl w:val="3"/>
          <w:numId w:val="4"/>
        </w:numPr>
        <w:spacing w:after="120" w:line="276" w:lineRule="auto"/>
        <w:ind w:left="2061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Konsultasi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publik</w:t>
      </w:r>
      <w:proofErr w:type="spellEnd"/>
    </w:p>
    <w:p w14:paraId="7A0906D7" w14:textId="0187BE15" w:rsidR="006D7974" w:rsidRPr="001553B9" w:rsidRDefault="006D7974" w:rsidP="001553B9">
      <w:pPr>
        <w:spacing w:after="120" w:line="276" w:lineRule="auto"/>
        <w:ind w:left="2061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Konsultasi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publik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dilaksanakan</w:t>
      </w:r>
      <w:proofErr w:type="spellEnd"/>
      <w:r w:rsidRPr="001553B9">
        <w:rPr>
          <w:rFonts w:ascii="Book Antiqua" w:hAnsi="Book Antiqua" w:cs="Arial"/>
          <w:lang w:val="en-US"/>
        </w:rPr>
        <w:t xml:space="preserve"> 1 kali </w:t>
      </w:r>
      <w:proofErr w:type="spellStart"/>
      <w:r w:rsidRPr="001553B9">
        <w:rPr>
          <w:rFonts w:ascii="Book Antiqua" w:hAnsi="Book Antiqua" w:cs="Arial"/>
          <w:lang w:val="en-US"/>
        </w:rPr>
        <w:t>dengan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peserta</w:t>
      </w:r>
      <w:proofErr w:type="spellEnd"/>
      <w:r w:rsidRPr="001553B9">
        <w:rPr>
          <w:rFonts w:ascii="Book Antiqua" w:hAnsi="Book Antiqua" w:cs="Arial"/>
          <w:lang w:val="en-US"/>
        </w:rPr>
        <w:t xml:space="preserve"> 30 orang yang </w:t>
      </w:r>
      <w:proofErr w:type="spellStart"/>
      <w:r w:rsidRPr="001553B9">
        <w:rPr>
          <w:rFonts w:ascii="Book Antiqua" w:hAnsi="Book Antiqua" w:cs="Arial"/>
          <w:lang w:val="en-US"/>
        </w:rPr>
        <w:t>terdiri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dari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anggota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Komisi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Irigasi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Perguruan</w:t>
      </w:r>
      <w:proofErr w:type="spellEnd"/>
      <w:r w:rsidRPr="001553B9">
        <w:rPr>
          <w:rFonts w:ascii="Book Antiqua" w:hAnsi="Book Antiqua" w:cs="Arial"/>
          <w:lang w:val="en-US"/>
        </w:rPr>
        <w:t xml:space="preserve"> Tinggi.</w:t>
      </w:r>
    </w:p>
    <w:p w14:paraId="5FC38223" w14:textId="01F0480F" w:rsidR="006D7974" w:rsidRPr="001553B9" w:rsidRDefault="006D7974" w:rsidP="001553B9">
      <w:pPr>
        <w:pStyle w:val="ListParagraph"/>
        <w:numPr>
          <w:ilvl w:val="2"/>
          <w:numId w:val="4"/>
        </w:numPr>
        <w:spacing w:after="120" w:line="276" w:lineRule="auto"/>
        <w:ind w:left="1701" w:hanging="283"/>
        <w:contextualSpacing w:val="0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Sekretariat</w:t>
      </w:r>
      <w:proofErr w:type="spellEnd"/>
      <w:r w:rsidRPr="001553B9">
        <w:rPr>
          <w:rFonts w:ascii="Book Antiqua" w:hAnsi="Book Antiqua" w:cs="Arial"/>
          <w:lang w:val="en-US"/>
        </w:rPr>
        <w:t>/</w:t>
      </w:r>
      <w:proofErr w:type="spellStart"/>
      <w:r w:rsidRPr="001553B9">
        <w:rPr>
          <w:rFonts w:ascii="Book Antiqua" w:hAnsi="Book Antiqua" w:cs="Arial"/>
          <w:lang w:val="en-US"/>
        </w:rPr>
        <w:t>Pelaporan</w:t>
      </w:r>
      <w:proofErr w:type="spellEnd"/>
    </w:p>
    <w:p w14:paraId="7399483B" w14:textId="7BC9ACFE" w:rsidR="001A5C52" w:rsidRPr="001553B9" w:rsidRDefault="006D7974" w:rsidP="001553B9">
      <w:pPr>
        <w:spacing w:after="120" w:line="276" w:lineRule="auto"/>
        <w:ind w:left="1701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Finalisasi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dokumen</w:t>
      </w:r>
      <w:proofErr w:type="spellEnd"/>
      <w:r w:rsidRPr="001553B9">
        <w:rPr>
          <w:rFonts w:ascii="Book Antiqua" w:hAnsi="Book Antiqua" w:cs="Arial"/>
          <w:lang w:val="en-US"/>
        </w:rPr>
        <w:t xml:space="preserve"> RP2I yang </w:t>
      </w:r>
      <w:proofErr w:type="spellStart"/>
      <w:r w:rsidRPr="001553B9">
        <w:rPr>
          <w:rFonts w:ascii="Book Antiqua" w:hAnsi="Book Antiqua" w:cs="Arial"/>
          <w:lang w:val="en-US"/>
        </w:rPr>
        <w:t>sudah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disepakati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oleh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semua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instansi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terkait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masyarakat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51421F03" w14:textId="25E9BCD8" w:rsidR="006D7974" w:rsidRPr="001553B9" w:rsidRDefault="006D7974" w:rsidP="001553B9">
      <w:pPr>
        <w:pStyle w:val="ListParagraph"/>
        <w:numPr>
          <w:ilvl w:val="1"/>
          <w:numId w:val="4"/>
        </w:numPr>
        <w:spacing w:after="0" w:line="276" w:lineRule="auto"/>
        <w:ind w:left="1418" w:hanging="338"/>
        <w:jc w:val="both"/>
        <w:rPr>
          <w:rFonts w:ascii="Book Antiqua" w:hAnsi="Book Antiqua" w:cs="Arial"/>
          <w:u w:val="single"/>
          <w:lang w:val="en-US"/>
        </w:rPr>
      </w:pPr>
      <w:proofErr w:type="spellStart"/>
      <w:r w:rsidRPr="001553B9">
        <w:rPr>
          <w:rFonts w:ascii="Book Antiqua" w:hAnsi="Book Antiqua" w:cs="Arial"/>
          <w:u w:val="single"/>
          <w:lang w:val="en-US"/>
        </w:rPr>
        <w:t>Penetapan</w:t>
      </w:r>
      <w:proofErr w:type="spellEnd"/>
      <w:r w:rsidRPr="001553B9">
        <w:rPr>
          <w:rFonts w:ascii="Book Antiqua" w:hAnsi="Book Antiqua" w:cs="Arial"/>
          <w:u w:val="single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u w:val="single"/>
          <w:lang w:val="en-US"/>
        </w:rPr>
        <w:t>Dokumen</w:t>
      </w:r>
      <w:proofErr w:type="spellEnd"/>
      <w:r w:rsidRPr="001553B9">
        <w:rPr>
          <w:rFonts w:ascii="Book Antiqua" w:hAnsi="Book Antiqua" w:cs="Arial"/>
          <w:u w:val="single"/>
          <w:lang w:val="en-US"/>
        </w:rPr>
        <w:t xml:space="preserve"> RP2I</w:t>
      </w:r>
    </w:p>
    <w:p w14:paraId="5CCE5520" w14:textId="77777777" w:rsidR="00CB4F03" w:rsidRPr="001553B9" w:rsidRDefault="006D7974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Dokumen</w:t>
      </w:r>
      <w:proofErr w:type="spellEnd"/>
      <w:r w:rsidRPr="001553B9">
        <w:rPr>
          <w:rFonts w:ascii="Book Antiqua" w:hAnsi="Book Antiqua" w:cs="Arial"/>
          <w:lang w:val="en-US"/>
        </w:rPr>
        <w:t xml:space="preserve"> RP2I </w:t>
      </w:r>
      <w:proofErr w:type="spellStart"/>
      <w:r w:rsidR="00CB4F03" w:rsidRPr="001553B9">
        <w:rPr>
          <w:rFonts w:ascii="Book Antiqua" w:hAnsi="Book Antiqua" w:cs="Arial"/>
          <w:lang w:val="en-US"/>
        </w:rPr>
        <w:t>ditandatangani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oleh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Kepala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Dinas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DPUPR </w:t>
      </w:r>
      <w:proofErr w:type="spellStart"/>
      <w:r w:rsidR="00CB4F03" w:rsidRPr="001553B9">
        <w:rPr>
          <w:rFonts w:ascii="Book Antiqua" w:hAnsi="Book Antiqua" w:cs="Arial"/>
          <w:lang w:val="en-US"/>
        </w:rPr>
        <w:t>diketahui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oleh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Kepala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Bapedda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/BP4D </w:t>
      </w:r>
      <w:proofErr w:type="spellStart"/>
      <w:r w:rsidR="00CB4F03" w:rsidRPr="001553B9">
        <w:rPr>
          <w:rFonts w:ascii="Book Antiqua" w:hAnsi="Book Antiqua" w:cs="Arial"/>
          <w:lang w:val="en-US"/>
        </w:rPr>
        <w:t>dan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ditetapkan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oleh</w:t>
      </w:r>
      <w:proofErr w:type="spellEnd"/>
      <w:r w:rsidR="00CB4F03"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="00CB4F03" w:rsidRPr="001553B9">
        <w:rPr>
          <w:rFonts w:ascii="Book Antiqua" w:hAnsi="Book Antiqua" w:cs="Arial"/>
          <w:lang w:val="en-US"/>
        </w:rPr>
        <w:t>Bupati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56DC01E9" w14:textId="0B2A3315" w:rsidR="006D7974" w:rsidRDefault="00CB4F03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  <w:proofErr w:type="spellStart"/>
      <w:r w:rsidRPr="001553B9">
        <w:rPr>
          <w:rFonts w:ascii="Book Antiqua" w:hAnsi="Book Antiqua" w:cs="Arial"/>
          <w:lang w:val="en-US"/>
        </w:rPr>
        <w:t>Dokumen</w:t>
      </w:r>
      <w:proofErr w:type="spellEnd"/>
      <w:r w:rsidRPr="001553B9">
        <w:rPr>
          <w:rFonts w:ascii="Book Antiqua" w:hAnsi="Book Antiqua" w:cs="Arial"/>
          <w:lang w:val="en-US"/>
        </w:rPr>
        <w:t xml:space="preserve"> RP2I di </w:t>
      </w:r>
      <w:proofErr w:type="spellStart"/>
      <w:r w:rsidRPr="001553B9">
        <w:rPr>
          <w:rFonts w:ascii="Book Antiqua" w:hAnsi="Book Antiqua" w:cs="Arial"/>
          <w:lang w:val="en-US"/>
        </w:rPr>
        <w:t>tiap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kabupaten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untuk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seluruh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kewenangan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dikompilasi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dengan</w:t>
      </w:r>
      <w:proofErr w:type="spellEnd"/>
      <w:r w:rsidRPr="001553B9">
        <w:rPr>
          <w:rFonts w:ascii="Book Antiqua" w:hAnsi="Book Antiqua" w:cs="Arial"/>
          <w:lang w:val="en-US"/>
        </w:rPr>
        <w:t xml:space="preserve"> Surat </w:t>
      </w:r>
      <w:proofErr w:type="spellStart"/>
      <w:r w:rsidRPr="001553B9">
        <w:rPr>
          <w:rFonts w:ascii="Book Antiqua" w:hAnsi="Book Antiqua" w:cs="Arial"/>
          <w:lang w:val="en-US"/>
        </w:rPr>
        <w:t>Keterangan</w:t>
      </w:r>
      <w:proofErr w:type="spellEnd"/>
      <w:r w:rsidRPr="001553B9">
        <w:rPr>
          <w:rFonts w:ascii="Book Antiqua" w:hAnsi="Book Antiqua" w:cs="Arial"/>
          <w:lang w:val="en-US"/>
        </w:rPr>
        <w:t xml:space="preserve"> </w:t>
      </w:r>
      <w:proofErr w:type="spellStart"/>
      <w:r w:rsidRPr="001553B9">
        <w:rPr>
          <w:rFonts w:ascii="Book Antiqua" w:hAnsi="Book Antiqua" w:cs="Arial"/>
          <w:lang w:val="en-US"/>
        </w:rPr>
        <w:t>Bupati</w:t>
      </w:r>
      <w:proofErr w:type="spellEnd"/>
      <w:r w:rsidRPr="001553B9">
        <w:rPr>
          <w:rFonts w:ascii="Book Antiqua" w:hAnsi="Book Antiqua" w:cs="Arial"/>
          <w:lang w:val="en-US"/>
        </w:rPr>
        <w:t>.</w:t>
      </w:r>
    </w:p>
    <w:p w14:paraId="409CA84D" w14:textId="77777777" w:rsidR="001553B9" w:rsidRDefault="001553B9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</w:p>
    <w:p w14:paraId="705E3F83" w14:textId="77777777" w:rsidR="001553B9" w:rsidRPr="001553B9" w:rsidRDefault="001553B9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120" w:line="276" w:lineRule="auto"/>
        <w:ind w:left="426" w:hanging="426"/>
        <w:contextualSpacing w:val="0"/>
        <w:jc w:val="both"/>
        <w:rPr>
          <w:rFonts w:ascii="Book Antiqua" w:hAnsi="Book Antiqua" w:cs="Arial"/>
          <w:b/>
        </w:rPr>
      </w:pPr>
      <w:r w:rsidRPr="001553B9">
        <w:rPr>
          <w:rFonts w:ascii="Book Antiqua" w:hAnsi="Book Antiqua" w:cs="Arial"/>
          <w:b/>
        </w:rPr>
        <w:t xml:space="preserve">Kurun Waktu Pencapaian Keluaran </w:t>
      </w:r>
    </w:p>
    <w:p w14:paraId="6AB77A11" w14:textId="77777777" w:rsidR="001553B9" w:rsidRPr="00C85FC4" w:rsidRDefault="001553B9" w:rsidP="001553B9">
      <w:pPr>
        <w:pStyle w:val="ListParagraph"/>
        <w:tabs>
          <w:tab w:val="left" w:pos="3686"/>
          <w:tab w:val="left" w:pos="3969"/>
        </w:tabs>
        <w:spacing w:after="0" w:line="360" w:lineRule="auto"/>
        <w:ind w:left="425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>Jangka waktu pelaksanaan pekerjaan ini adalah</w:t>
      </w:r>
      <w:r w:rsidRPr="00C85FC4">
        <w:rPr>
          <w:rFonts w:ascii="Arial" w:hAnsi="Arial" w:cs="Arial"/>
          <w:lang w:val="en-US"/>
        </w:rPr>
        <w:t xml:space="preserve"> </w:t>
      </w:r>
      <w:r w:rsidRPr="00C85FC4">
        <w:rPr>
          <w:rFonts w:ascii="Arial" w:hAnsi="Arial" w:cs="Arial"/>
        </w:rPr>
        <w:t xml:space="preserve">selama </w:t>
      </w:r>
      <w:r>
        <w:rPr>
          <w:rFonts w:ascii="Arial" w:hAnsi="Arial" w:cs="Arial"/>
          <w:lang w:val="en-US"/>
        </w:rPr>
        <w:t>3,5</w:t>
      </w:r>
      <w:r w:rsidRPr="00C85FC4"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tiga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setengah</w:t>
      </w:r>
      <w:proofErr w:type="spellEnd"/>
      <w:r w:rsidRPr="00C85FC4">
        <w:rPr>
          <w:rFonts w:ascii="Arial" w:hAnsi="Arial" w:cs="Arial"/>
          <w:lang w:val="en-US"/>
        </w:rPr>
        <w:t xml:space="preserve">) </w:t>
      </w:r>
      <w:proofErr w:type="spellStart"/>
      <w:r w:rsidRPr="00C85FC4">
        <w:rPr>
          <w:rFonts w:ascii="Arial" w:hAnsi="Arial" w:cs="Arial"/>
          <w:lang w:val="en-US"/>
        </w:rPr>
        <w:t>bulan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mulai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akhir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bulan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April</w:t>
      </w:r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sampai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awal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Agustus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2019.</w:t>
      </w:r>
    </w:p>
    <w:p w14:paraId="54F1563B" w14:textId="77777777" w:rsidR="001553B9" w:rsidRDefault="001553B9" w:rsidP="001553B9">
      <w:pPr>
        <w:spacing w:after="0" w:line="276" w:lineRule="auto"/>
        <w:ind w:left="1418"/>
        <w:jc w:val="both"/>
        <w:rPr>
          <w:rFonts w:ascii="Book Antiqua" w:hAnsi="Book Antiqua" w:cs="Arial"/>
          <w:lang w:val="en-US"/>
        </w:rPr>
      </w:pPr>
    </w:p>
    <w:p w14:paraId="0759364A" w14:textId="77777777" w:rsidR="001553B9" w:rsidRPr="00C85FC4" w:rsidRDefault="001553B9" w:rsidP="001553B9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>Biaya yang Diperlukan</w:t>
      </w:r>
    </w:p>
    <w:p w14:paraId="04845E79" w14:textId="77777777" w:rsidR="001553B9" w:rsidRPr="00C85FC4" w:rsidRDefault="001553B9" w:rsidP="001553B9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C85FC4">
        <w:rPr>
          <w:rFonts w:ascii="Arial" w:hAnsi="Arial" w:cs="Arial"/>
        </w:rPr>
        <w:t xml:space="preserve">Pengadaan ini dibiayai </w:t>
      </w:r>
      <w:proofErr w:type="spellStart"/>
      <w:r w:rsidRPr="00C85FC4">
        <w:rPr>
          <w:rFonts w:ascii="Arial" w:hAnsi="Arial" w:cs="Arial"/>
          <w:lang w:val="en-US"/>
        </w:rPr>
        <w:t>kegiatan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Penyusunan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RP2I</w:t>
      </w:r>
      <w:r w:rsidRPr="00C85FC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dari sumber pendanaan APBD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Kabupaten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sebesar</w:t>
      </w:r>
      <w:proofErr w:type="spellEnd"/>
      <w:r w:rsidRPr="00C85FC4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Rp</w:t>
      </w:r>
      <w:proofErr w:type="spellEnd"/>
      <w:r w:rsidRPr="00C85FC4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50.000.000,00</w:t>
      </w:r>
      <w:r w:rsidRPr="00C85FC4">
        <w:rPr>
          <w:rFonts w:ascii="Arial" w:hAnsi="Arial" w:cs="Arial"/>
        </w:rPr>
        <w:t xml:space="preserve"> </w:t>
      </w:r>
      <w:r w:rsidRPr="00C85FC4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lima </w:t>
      </w:r>
      <w:proofErr w:type="spellStart"/>
      <w:r>
        <w:rPr>
          <w:rFonts w:ascii="Arial" w:hAnsi="Arial" w:cs="Arial"/>
          <w:lang w:val="en-US"/>
        </w:rPr>
        <w:t>puluh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juta</w:t>
      </w:r>
      <w:proofErr w:type="spellEnd"/>
      <w:r>
        <w:rPr>
          <w:rFonts w:ascii="Arial" w:hAnsi="Arial" w:cs="Arial"/>
          <w:lang w:val="en-US"/>
        </w:rPr>
        <w:t xml:space="preserve"> Rupiah</w:t>
      </w:r>
      <w:r w:rsidRPr="00C85FC4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,</w:t>
      </w:r>
      <w:r w:rsidRPr="00C85FC4">
        <w:rPr>
          <w:rFonts w:ascii="Arial" w:hAnsi="Arial" w:cs="Arial"/>
          <w:lang w:val="en-US"/>
        </w:rPr>
        <w:t xml:space="preserve"> </w:t>
      </w:r>
      <w:r w:rsidRPr="00C85FC4">
        <w:rPr>
          <w:rFonts w:ascii="Arial" w:hAnsi="Arial" w:cs="Arial"/>
        </w:rPr>
        <w:t xml:space="preserve">Tahun Anggaran </w:t>
      </w:r>
      <w:r w:rsidRPr="00C85FC4">
        <w:rPr>
          <w:rFonts w:ascii="Arial" w:hAnsi="Arial" w:cs="Arial"/>
          <w:lang w:val="en-US"/>
        </w:rPr>
        <w:t>2019</w:t>
      </w:r>
      <w:r w:rsidRPr="00C85FC4">
        <w:rPr>
          <w:rFonts w:ascii="Arial" w:hAnsi="Arial" w:cs="Arial"/>
        </w:rPr>
        <w:t>.</w:t>
      </w:r>
    </w:p>
    <w:p w14:paraId="162B3B1D" w14:textId="77777777" w:rsidR="001553B9" w:rsidRPr="00C85FC4" w:rsidRDefault="001553B9" w:rsidP="001553B9">
      <w:pPr>
        <w:pStyle w:val="ListParagraph"/>
        <w:tabs>
          <w:tab w:val="left" w:pos="4137"/>
        </w:tabs>
        <w:spacing w:after="0" w:line="36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119" w:type="dxa"/>
        <w:tblLook w:val="04A0" w:firstRow="1" w:lastRow="0" w:firstColumn="1" w:lastColumn="0" w:noHBand="0" w:noVBand="1"/>
      </w:tblPr>
      <w:tblGrid>
        <w:gridCol w:w="5811"/>
      </w:tblGrid>
      <w:tr w:rsidR="001553B9" w:rsidRPr="00C85FC4" w14:paraId="5314FEB1" w14:textId="77777777" w:rsidTr="008534F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87959D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  <w:r w:rsidRPr="00C85FC4">
              <w:rPr>
                <w:rFonts w:ascii="Arial" w:hAnsi="Arial" w:cs="Arial"/>
              </w:rPr>
              <w:t xml:space="preserve">Penanggung </w:t>
            </w:r>
            <w:r w:rsidRPr="00C85FC4">
              <w:rPr>
                <w:rFonts w:ascii="Arial" w:hAnsi="Arial" w:cs="Arial"/>
                <w:lang w:val="en-US"/>
              </w:rPr>
              <w:t>J</w:t>
            </w:r>
            <w:r w:rsidRPr="00C85FC4">
              <w:rPr>
                <w:rFonts w:ascii="Arial" w:hAnsi="Arial" w:cs="Arial"/>
              </w:rPr>
              <w:t>awab Kegiatan</w:t>
            </w:r>
          </w:p>
          <w:p w14:paraId="538365DA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lang w:val="en-US"/>
              </w:rPr>
            </w:pPr>
            <w:r w:rsidRPr="00C85FC4">
              <w:rPr>
                <w:rFonts w:ascii="Arial" w:hAnsi="Arial" w:cs="Arial"/>
              </w:rPr>
              <w:t xml:space="preserve">Pejabat Pembuat Komitmen </w:t>
            </w:r>
            <w:r>
              <w:rPr>
                <w:rFonts w:ascii="Arial" w:hAnsi="Arial" w:cs="Arial"/>
                <w:lang w:val="en-US"/>
              </w:rPr>
              <w:t>…………….</w:t>
            </w:r>
          </w:p>
          <w:p w14:paraId="72E73069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  <w:r w:rsidRPr="00C85FC4">
              <w:rPr>
                <w:rFonts w:ascii="Arial" w:hAnsi="Arial" w:cs="Arial"/>
              </w:rPr>
              <w:t xml:space="preserve">Satuan Kerja </w:t>
            </w:r>
            <w:r>
              <w:rPr>
                <w:rFonts w:ascii="Arial" w:hAnsi="Arial" w:cs="Arial"/>
                <w:lang w:val="en-US"/>
              </w:rPr>
              <w:t>………………………………………</w:t>
            </w:r>
            <w:r w:rsidRPr="00C85FC4">
              <w:rPr>
                <w:rFonts w:ascii="Arial" w:hAnsi="Arial" w:cs="Arial"/>
              </w:rPr>
              <w:t>,</w:t>
            </w:r>
          </w:p>
          <w:p w14:paraId="6F589936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</w:p>
          <w:p w14:paraId="34FAB271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</w:rPr>
            </w:pPr>
          </w:p>
          <w:p w14:paraId="109C5C6A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………………………</w:t>
            </w:r>
          </w:p>
          <w:p w14:paraId="59920D4C" w14:textId="77777777" w:rsidR="001553B9" w:rsidRPr="00C85FC4" w:rsidRDefault="001553B9" w:rsidP="008534F3">
            <w:pPr>
              <w:spacing w:line="360" w:lineRule="auto"/>
              <w:ind w:left="29"/>
              <w:jc w:val="center"/>
              <w:rPr>
                <w:rFonts w:ascii="Arial" w:hAnsi="Arial" w:cs="Arial"/>
                <w:lang w:val="en-US"/>
              </w:rPr>
            </w:pPr>
            <w:r w:rsidRPr="00C85FC4">
              <w:rPr>
                <w:rFonts w:ascii="Arial" w:hAnsi="Arial" w:cs="Arial"/>
              </w:rPr>
              <w:t xml:space="preserve">NIP. </w:t>
            </w:r>
            <w:r>
              <w:rPr>
                <w:rFonts w:ascii="Arial" w:hAnsi="Arial" w:cs="Arial"/>
                <w:lang w:val="en-US"/>
              </w:rPr>
              <w:t>……………………</w:t>
            </w:r>
          </w:p>
        </w:tc>
      </w:tr>
    </w:tbl>
    <w:p w14:paraId="45CA88A1" w14:textId="655A5C2E" w:rsidR="006B38E1" w:rsidRDefault="005C4B81" w:rsidP="00CB4F03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en-US"/>
        </w:rPr>
      </w:pPr>
      <w:r w:rsidRPr="00C85FC4">
        <w:rPr>
          <w:rFonts w:ascii="Arial" w:hAnsi="Arial" w:cs="Arial"/>
          <w:lang w:val="en-US"/>
        </w:rPr>
        <w:lastRenderedPageBreak/>
        <w:t xml:space="preserve">Time </w:t>
      </w:r>
      <w:r w:rsidR="00CB4F03" w:rsidRPr="00C85FC4">
        <w:rPr>
          <w:rFonts w:ascii="Arial" w:hAnsi="Arial" w:cs="Arial"/>
          <w:lang w:val="en-US"/>
        </w:rPr>
        <w:t xml:space="preserve">Schedule </w:t>
      </w:r>
      <w:proofErr w:type="spellStart"/>
      <w:r w:rsidR="00CB4F03" w:rsidRPr="00C85FC4">
        <w:rPr>
          <w:rFonts w:ascii="Arial" w:hAnsi="Arial" w:cs="Arial"/>
          <w:lang w:val="en-US"/>
        </w:rPr>
        <w:t>Pelaksanaan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CB4F03" w:rsidRPr="00C85FC4">
        <w:rPr>
          <w:rFonts w:ascii="Arial" w:hAnsi="Arial" w:cs="Arial"/>
          <w:lang w:val="en-US"/>
        </w:rPr>
        <w:t>Kegiatan</w:t>
      </w:r>
      <w:proofErr w:type="spellEnd"/>
      <w:r w:rsidR="00CB4F03" w:rsidRPr="00C85FC4">
        <w:rPr>
          <w:rFonts w:ascii="Arial" w:hAnsi="Arial" w:cs="Arial"/>
          <w:lang w:val="en-US"/>
        </w:rPr>
        <w:t xml:space="preserve"> </w:t>
      </w:r>
      <w:proofErr w:type="spellStart"/>
      <w:r w:rsidR="00D36FC0">
        <w:rPr>
          <w:rFonts w:ascii="Arial" w:hAnsi="Arial" w:cs="Arial"/>
          <w:lang w:val="en-US"/>
        </w:rPr>
        <w:t>Penyusunan</w:t>
      </w:r>
      <w:proofErr w:type="spellEnd"/>
      <w:r w:rsidR="00C2412C"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>RP2</w:t>
      </w:r>
      <w:r w:rsidR="006D4A94">
        <w:rPr>
          <w:rFonts w:ascii="Arial" w:hAnsi="Arial" w:cs="Arial"/>
          <w:lang w:val="en-US"/>
        </w:rPr>
        <w:t>I</w:t>
      </w:r>
      <w:r w:rsidRPr="00C85FC4">
        <w:rPr>
          <w:rFonts w:ascii="Arial" w:hAnsi="Arial" w:cs="Arial"/>
          <w:lang w:val="en-US"/>
        </w:rPr>
        <w:t xml:space="preserve"> </w:t>
      </w:r>
      <w:r w:rsidR="00CB4F03">
        <w:rPr>
          <w:rFonts w:ascii="Arial" w:hAnsi="Arial" w:cs="Arial"/>
          <w:lang w:val="en-US"/>
        </w:rPr>
        <w:t xml:space="preserve">Tingkat </w:t>
      </w:r>
      <w:proofErr w:type="spellStart"/>
      <w:r w:rsidR="00CB4F03">
        <w:rPr>
          <w:rFonts w:ascii="Arial" w:hAnsi="Arial" w:cs="Arial"/>
          <w:lang w:val="en-US"/>
        </w:rPr>
        <w:t>Kabupaten</w:t>
      </w:r>
      <w:proofErr w:type="spellEnd"/>
      <w:r w:rsidR="006F5AA2">
        <w:rPr>
          <w:rFonts w:ascii="Arial" w:hAnsi="Arial" w:cs="Arial"/>
          <w:lang w:val="en-US"/>
        </w:rPr>
        <w:t xml:space="preserve"> </w:t>
      </w:r>
      <w:proofErr w:type="spellStart"/>
      <w:r w:rsidRPr="00C85FC4">
        <w:rPr>
          <w:rFonts w:ascii="Arial" w:hAnsi="Arial" w:cs="Arial"/>
          <w:lang w:val="en-US"/>
        </w:rPr>
        <w:t>Tahun</w:t>
      </w:r>
      <w:proofErr w:type="spellEnd"/>
      <w:r w:rsidRPr="00C85FC4">
        <w:rPr>
          <w:rFonts w:ascii="Arial" w:hAnsi="Arial" w:cs="Arial"/>
          <w:lang w:val="en-US"/>
        </w:rPr>
        <w:t xml:space="preserve">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"/>
        <w:gridCol w:w="316"/>
        <w:gridCol w:w="2288"/>
        <w:gridCol w:w="452"/>
        <w:gridCol w:w="41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2"/>
      </w:tblGrid>
      <w:tr w:rsidR="00DA0372" w:rsidRPr="00645F78" w14:paraId="67463D6A" w14:textId="77777777" w:rsidTr="0012417A">
        <w:trPr>
          <w:cantSplit/>
          <w:trHeight w:val="63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1F6" w14:textId="77777777" w:rsidR="00DA0372" w:rsidRPr="00645F78" w:rsidRDefault="00DA0372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AE2" w14:textId="77777777" w:rsidR="00DA0372" w:rsidRPr="00645F78" w:rsidRDefault="00DA0372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71F742A3" w14:textId="610822E8" w:rsidR="00DA0372" w:rsidRPr="00645F78" w:rsidRDefault="00DA0372" w:rsidP="00DA03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Apr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C72" w14:textId="6667BFB2" w:rsidR="00DA0372" w:rsidRPr="00645F78" w:rsidRDefault="00DA0372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42D" w14:textId="5AB1BF2D" w:rsidR="00DA0372" w:rsidRPr="00645F78" w:rsidRDefault="00DA0372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B61E" w14:textId="0D2767A8" w:rsidR="00DA0372" w:rsidRPr="00645F78" w:rsidRDefault="00DA0372" w:rsidP="00DA0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ED27D" w14:textId="5E8484B6" w:rsidR="00DA0372" w:rsidRPr="00645F78" w:rsidRDefault="00DA0372" w:rsidP="00DA03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Agu</w:t>
            </w:r>
            <w:proofErr w:type="spellEnd"/>
          </w:p>
        </w:tc>
      </w:tr>
      <w:tr w:rsidR="00190CA0" w:rsidRPr="00645F78" w14:paraId="427A369D" w14:textId="77777777" w:rsidTr="0012417A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F08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CF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8FD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59B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107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B97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5B9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2A30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676E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156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076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CC1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972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261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684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9A4" w14:textId="77777777" w:rsidR="00190CA0" w:rsidRPr="00645F78" w:rsidRDefault="00190CA0" w:rsidP="0012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90CA0" w:rsidRPr="00645F78" w14:paraId="0371D934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0863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8A0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DD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F7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2C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01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70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C3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8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04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84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0E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76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5E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12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6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891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72E9D086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64BF3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7BA0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482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Pelatihan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D3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69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E7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6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22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A6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D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4B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36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F9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D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13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2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7E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5315B602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1A9FB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BB0D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CC2" w14:textId="77777777" w:rsidR="00190CA0" w:rsidRPr="00E93860" w:rsidRDefault="00190CA0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FB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0D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DB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D28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26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09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EA0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6B8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5C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BC0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257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20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AF7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6C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7835467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5CEC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7650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E30" w14:textId="77777777" w:rsidR="00190CA0" w:rsidRPr="00E93860" w:rsidRDefault="00190CA0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4F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23D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E55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A5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8F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97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01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61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C5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25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08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35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90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16D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E5A41A0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9AFBC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A19B" w14:textId="77777777" w:rsidR="00190CA0" w:rsidRPr="00E93860" w:rsidRDefault="00190CA0" w:rsidP="006F5AA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6C6" w14:textId="77777777" w:rsidR="00190CA0" w:rsidRPr="00E93860" w:rsidRDefault="00190CA0" w:rsidP="006F5AA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6D6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E31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E76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47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B1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44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62A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052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564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1BB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C0E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F39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42F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493" w14:textId="77777777" w:rsidR="00190CA0" w:rsidRPr="00645F78" w:rsidRDefault="00190CA0" w:rsidP="006F5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6F3E7C1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495D5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C5D9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BE2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2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13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09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7E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0C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A1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6E2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E6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A4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CF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02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9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97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EF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2A4F009B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EB8BF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44DC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515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5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4C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BC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D6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07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1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19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F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CC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6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9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3D0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A6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9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36BEB8F6" w14:textId="77777777" w:rsidTr="00E9386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03BD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43CC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6A8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Persiapan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1307E3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C6680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4A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F2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71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BB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8F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1F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40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88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52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91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9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71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1A4EA77B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A91FA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1123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C71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A8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4A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91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77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DA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15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73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8B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E3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55D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4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1E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DA2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BB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75A6963" w14:textId="77777777" w:rsidTr="00E9386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BEB21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3BD5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B54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RP2I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AA0EF4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B0991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9161F2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B568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A6BF26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A3F2CE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4A9E7A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5285CF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8842A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165333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26AAA0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10ADC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8BC555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C23641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6397E37B" w14:textId="77777777" w:rsidTr="00E9386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9C1EC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5518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C2C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b)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Rapat</w:t>
            </w:r>
            <w:proofErr w:type="spellEnd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koordinasi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97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97BFBB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4E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57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FE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C0BB2E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9A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68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DD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97AC43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E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21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5A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B0411D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4EAE67D7" w14:textId="77777777" w:rsidTr="00E9386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ED22E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926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9DC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c)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Kunjungan</w:t>
            </w:r>
            <w:proofErr w:type="spellEnd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2C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F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5CBCB6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5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73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BE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78718A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F2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DA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EC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73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23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3A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12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14AB29AE" w14:textId="77777777" w:rsidTr="00E9386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27B4D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E46F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749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Konsultasi</w:t>
            </w:r>
            <w:proofErr w:type="spellEnd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publik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87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F0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8F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E4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A2A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2B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EE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23F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0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49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20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80AFBF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8E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C4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0C9C3469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AB009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091B" w14:textId="77777777" w:rsidR="00190CA0" w:rsidRPr="00E93860" w:rsidRDefault="00190CA0" w:rsidP="00645F7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7B8" w14:textId="77777777" w:rsidR="00190CA0" w:rsidRPr="00E93860" w:rsidRDefault="00190CA0" w:rsidP="00645F7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Sekretariat</w:t>
            </w:r>
            <w:proofErr w:type="spellEnd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E9386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56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07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E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715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4094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79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44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E7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57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D5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2C6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C8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19FCC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C4641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0CA0" w:rsidRPr="00645F78" w14:paraId="30DD4A67" w14:textId="77777777" w:rsidTr="001241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5830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248C" w14:textId="77777777" w:rsidR="00190CA0" w:rsidRPr="00645F78" w:rsidRDefault="00190CA0" w:rsidP="00645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30B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C3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EE8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4D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E17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9E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55E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A0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BF0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95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0F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DC9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B1D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B02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3C3" w14:textId="77777777" w:rsidR="00190CA0" w:rsidRPr="00645F78" w:rsidRDefault="00190CA0" w:rsidP="00645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45F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2908041" w14:textId="537D6FA3" w:rsidR="00430A0F" w:rsidRDefault="00430A0F" w:rsidP="00430A0F">
      <w:pPr>
        <w:pStyle w:val="ListParagraph"/>
        <w:spacing w:after="0" w:line="360" w:lineRule="auto"/>
        <w:ind w:left="0"/>
        <w:rPr>
          <w:rFonts w:ascii="Arial" w:hAnsi="Arial" w:cs="Arial"/>
          <w:lang w:val="en-US"/>
        </w:rPr>
      </w:pPr>
    </w:p>
    <w:p w14:paraId="13F6829D" w14:textId="1FFA3EA9" w:rsidR="00303D2F" w:rsidRPr="00E93860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Book Antiqua" w:hAnsi="Book Antiqua" w:cs="Arial"/>
          <w:lang w:val="en-US"/>
        </w:rPr>
      </w:pPr>
      <w:r w:rsidRPr="00E93860">
        <w:rPr>
          <w:rFonts w:ascii="Book Antiqua" w:hAnsi="Book Antiqua" w:cs="Arial"/>
          <w:lang w:val="en-US"/>
        </w:rPr>
        <w:t>LAMPIRAN RENCANA ANGGARAN BIAYA (RAB)</w:t>
      </w:r>
    </w:p>
    <w:p w14:paraId="72FD7B67" w14:textId="1847E6A3" w:rsidR="00303D2F" w:rsidRPr="00C85FC4" w:rsidRDefault="00C365E0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r w:rsidRPr="00C365E0">
        <w:drawing>
          <wp:inline distT="0" distB="0" distL="0" distR="0" wp14:anchorId="1967BA4F" wp14:editId="5F458A65">
            <wp:extent cx="5817870" cy="501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0B5E" w14:textId="1022A1F4" w:rsidR="00303D2F" w:rsidRDefault="00303D2F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</w:p>
    <w:p w14:paraId="1BABC05F" w14:textId="542DB09D" w:rsidR="00C365E0" w:rsidRPr="00C85FC4" w:rsidRDefault="00C365E0" w:rsidP="00645F78">
      <w:pPr>
        <w:tabs>
          <w:tab w:val="left" w:pos="3686"/>
        </w:tabs>
        <w:spacing w:after="0" w:line="360" w:lineRule="auto"/>
        <w:jc w:val="center"/>
        <w:rPr>
          <w:rFonts w:ascii="Arial" w:hAnsi="Arial" w:cs="Arial"/>
          <w:lang w:val="en-US"/>
        </w:rPr>
      </w:pPr>
      <w:bookmarkStart w:id="0" w:name="_GoBack"/>
      <w:r w:rsidRPr="00C365E0">
        <w:lastRenderedPageBreak/>
        <w:drawing>
          <wp:inline distT="0" distB="0" distL="0" distR="0" wp14:anchorId="77DD573D" wp14:editId="2EF1583E">
            <wp:extent cx="6261902" cy="259989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799" cy="26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5E0" w:rsidRPr="00C85FC4" w:rsidSect="003B6F36">
      <w:headerReference w:type="default" r:id="rId9"/>
      <w:footerReference w:type="default" r:id="rId10"/>
      <w:pgSz w:w="11906" w:h="16838" w:code="9"/>
      <w:pgMar w:top="1134" w:right="130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D3A7" w14:textId="77777777" w:rsidR="00F32959" w:rsidRDefault="00F32959" w:rsidP="006E59F4">
      <w:pPr>
        <w:spacing w:after="0" w:line="240" w:lineRule="auto"/>
      </w:pPr>
      <w:r>
        <w:separator/>
      </w:r>
    </w:p>
  </w:endnote>
  <w:endnote w:type="continuationSeparator" w:id="0">
    <w:p w14:paraId="7F344E6A" w14:textId="77777777" w:rsidR="00F32959" w:rsidRDefault="00F32959" w:rsidP="006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E79A" w14:textId="3C47D1A6" w:rsidR="00455232" w:rsidRDefault="00455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67F329" w14:textId="77777777" w:rsidR="00455232" w:rsidRDefault="0045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18EB" w14:textId="77777777" w:rsidR="00F32959" w:rsidRDefault="00F32959" w:rsidP="006E59F4">
      <w:pPr>
        <w:spacing w:after="0" w:line="240" w:lineRule="auto"/>
      </w:pPr>
      <w:r>
        <w:separator/>
      </w:r>
    </w:p>
  </w:footnote>
  <w:footnote w:type="continuationSeparator" w:id="0">
    <w:p w14:paraId="002AC30C" w14:textId="77777777" w:rsidR="00F32959" w:rsidRDefault="00F32959" w:rsidP="006E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A0" w14:textId="77777777" w:rsidR="00455232" w:rsidRDefault="00455232" w:rsidP="006E59F4">
    <w:pPr>
      <w:pStyle w:val="Header"/>
    </w:pPr>
  </w:p>
  <w:p w14:paraId="1E958314" w14:textId="77777777" w:rsidR="00455232" w:rsidRDefault="0045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A1B"/>
    <w:multiLevelType w:val="hybridMultilevel"/>
    <w:tmpl w:val="96E0A26E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ED35667"/>
    <w:multiLevelType w:val="hybridMultilevel"/>
    <w:tmpl w:val="D65E5E2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090019">
      <w:start w:val="1"/>
      <w:numFmt w:val="lowerLetter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4C3612"/>
    <w:multiLevelType w:val="hybridMultilevel"/>
    <w:tmpl w:val="2FB8F64C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1324C"/>
    <w:multiLevelType w:val="hybridMultilevel"/>
    <w:tmpl w:val="BBC88512"/>
    <w:lvl w:ilvl="0" w:tplc="80E07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9CD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F3798"/>
    <w:multiLevelType w:val="hybridMultilevel"/>
    <w:tmpl w:val="F18AC264"/>
    <w:lvl w:ilvl="0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39B303E"/>
    <w:multiLevelType w:val="hybridMultilevel"/>
    <w:tmpl w:val="597084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52AF"/>
    <w:multiLevelType w:val="hybridMultilevel"/>
    <w:tmpl w:val="DDD4A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7982">
      <w:start w:val="1"/>
      <w:numFmt w:val="decimal"/>
      <w:lvlText w:val="%2."/>
      <w:lvlJc w:val="left"/>
      <w:pPr>
        <w:ind w:left="3915" w:hanging="283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6809"/>
    <w:multiLevelType w:val="hybridMultilevel"/>
    <w:tmpl w:val="BEA8E25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5CDCC718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041D0"/>
    <w:multiLevelType w:val="hybridMultilevel"/>
    <w:tmpl w:val="309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03B"/>
    <w:multiLevelType w:val="hybridMultilevel"/>
    <w:tmpl w:val="8A7882A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5007116"/>
    <w:multiLevelType w:val="hybridMultilevel"/>
    <w:tmpl w:val="632E7A1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89091C"/>
    <w:multiLevelType w:val="hybridMultilevel"/>
    <w:tmpl w:val="2FA40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347"/>
    <w:multiLevelType w:val="multilevel"/>
    <w:tmpl w:val="0B5C3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CC0C43"/>
    <w:multiLevelType w:val="hybridMultilevel"/>
    <w:tmpl w:val="A63CEE38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EF88CED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14928E70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51B67"/>
    <w:multiLevelType w:val="hybridMultilevel"/>
    <w:tmpl w:val="9796D5AC"/>
    <w:lvl w:ilvl="0" w:tplc="7010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3AA2"/>
    <w:multiLevelType w:val="hybridMultilevel"/>
    <w:tmpl w:val="B60EBE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37D06"/>
    <w:multiLevelType w:val="hybridMultilevel"/>
    <w:tmpl w:val="2F8A23B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4B5B5A"/>
    <w:multiLevelType w:val="hybridMultilevel"/>
    <w:tmpl w:val="AC1E817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87E4A70"/>
    <w:multiLevelType w:val="hybridMultilevel"/>
    <w:tmpl w:val="25D2605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477DA"/>
    <w:multiLevelType w:val="hybridMultilevel"/>
    <w:tmpl w:val="7FB6053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ED434A"/>
    <w:multiLevelType w:val="multilevel"/>
    <w:tmpl w:val="3CC8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1440"/>
      </w:pPr>
      <w:rPr>
        <w:rFonts w:hint="default"/>
      </w:rPr>
    </w:lvl>
  </w:abstractNum>
  <w:abstractNum w:abstractNumId="22" w15:restartNumberingAfterBreak="0">
    <w:nsid w:val="5BF20BA8"/>
    <w:multiLevelType w:val="hybridMultilevel"/>
    <w:tmpl w:val="B172E76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A556D7"/>
    <w:multiLevelType w:val="hybridMultilevel"/>
    <w:tmpl w:val="D6DC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024D"/>
    <w:multiLevelType w:val="hybridMultilevel"/>
    <w:tmpl w:val="0734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5CB3B72"/>
    <w:multiLevelType w:val="hybridMultilevel"/>
    <w:tmpl w:val="A25064C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CA4799B"/>
    <w:multiLevelType w:val="hybridMultilevel"/>
    <w:tmpl w:val="1CC868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D2ECE"/>
    <w:multiLevelType w:val="hybridMultilevel"/>
    <w:tmpl w:val="846485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FFA7C62"/>
    <w:multiLevelType w:val="hybridMultilevel"/>
    <w:tmpl w:val="66343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0264">
      <w:start w:val="1"/>
      <w:numFmt w:val="lowerLetter"/>
      <w:lvlText w:val="%2."/>
      <w:lvlJc w:val="left"/>
      <w:pPr>
        <w:ind w:left="3915" w:hanging="2835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28"/>
  </w:num>
  <w:num w:numId="5">
    <w:abstractNumId w:val="17"/>
  </w:num>
  <w:num w:numId="6">
    <w:abstractNumId w:val="15"/>
  </w:num>
  <w:num w:numId="7">
    <w:abstractNumId w:val="19"/>
  </w:num>
  <w:num w:numId="8">
    <w:abstractNumId w:val="11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4"/>
  </w:num>
  <w:num w:numId="15">
    <w:abstractNumId w:val="5"/>
  </w:num>
  <w:num w:numId="16">
    <w:abstractNumId w:val="16"/>
  </w:num>
  <w:num w:numId="17">
    <w:abstractNumId w:val="23"/>
  </w:num>
  <w:num w:numId="18">
    <w:abstractNumId w:val="9"/>
  </w:num>
  <w:num w:numId="19">
    <w:abstractNumId w:val="3"/>
  </w:num>
  <w:num w:numId="20">
    <w:abstractNumId w:val="1"/>
  </w:num>
  <w:num w:numId="21">
    <w:abstractNumId w:val="27"/>
  </w:num>
  <w:num w:numId="22">
    <w:abstractNumId w:val="10"/>
  </w:num>
  <w:num w:numId="23">
    <w:abstractNumId w:val="22"/>
  </w:num>
  <w:num w:numId="24">
    <w:abstractNumId w:val="25"/>
  </w:num>
  <w:num w:numId="25">
    <w:abstractNumId w:val="12"/>
  </w:num>
  <w:num w:numId="26">
    <w:abstractNumId w:val="14"/>
  </w:num>
  <w:num w:numId="27">
    <w:abstractNumId w:val="21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CD"/>
    <w:rsid w:val="0001150B"/>
    <w:rsid w:val="0001605E"/>
    <w:rsid w:val="00032F76"/>
    <w:rsid w:val="00095A84"/>
    <w:rsid w:val="000A2EC6"/>
    <w:rsid w:val="000B04C8"/>
    <w:rsid w:val="000B3DFD"/>
    <w:rsid w:val="0012417A"/>
    <w:rsid w:val="00127D05"/>
    <w:rsid w:val="001431D6"/>
    <w:rsid w:val="00152DB7"/>
    <w:rsid w:val="001553B9"/>
    <w:rsid w:val="00190CA0"/>
    <w:rsid w:val="00197E17"/>
    <w:rsid w:val="001A5C52"/>
    <w:rsid w:val="001D6E01"/>
    <w:rsid w:val="00255910"/>
    <w:rsid w:val="002665F6"/>
    <w:rsid w:val="0028757C"/>
    <w:rsid w:val="002922B5"/>
    <w:rsid w:val="00292EA1"/>
    <w:rsid w:val="002944AD"/>
    <w:rsid w:val="002C62AC"/>
    <w:rsid w:val="002D0896"/>
    <w:rsid w:val="002D7ECF"/>
    <w:rsid w:val="002F4A57"/>
    <w:rsid w:val="00303D2F"/>
    <w:rsid w:val="00333EEF"/>
    <w:rsid w:val="003362F5"/>
    <w:rsid w:val="00366AAE"/>
    <w:rsid w:val="00371306"/>
    <w:rsid w:val="003B6F36"/>
    <w:rsid w:val="00406172"/>
    <w:rsid w:val="00426414"/>
    <w:rsid w:val="00430A0F"/>
    <w:rsid w:val="00433232"/>
    <w:rsid w:val="00455232"/>
    <w:rsid w:val="004A0041"/>
    <w:rsid w:val="004B636B"/>
    <w:rsid w:val="004E1606"/>
    <w:rsid w:val="00522569"/>
    <w:rsid w:val="00554E78"/>
    <w:rsid w:val="00557E0B"/>
    <w:rsid w:val="0056501E"/>
    <w:rsid w:val="005754D7"/>
    <w:rsid w:val="005770F1"/>
    <w:rsid w:val="0058096B"/>
    <w:rsid w:val="005A0EE5"/>
    <w:rsid w:val="005B6A38"/>
    <w:rsid w:val="005C4B81"/>
    <w:rsid w:val="005D4392"/>
    <w:rsid w:val="00615E32"/>
    <w:rsid w:val="00645F78"/>
    <w:rsid w:val="00664305"/>
    <w:rsid w:val="00691490"/>
    <w:rsid w:val="006A1977"/>
    <w:rsid w:val="006A3F77"/>
    <w:rsid w:val="006B38E1"/>
    <w:rsid w:val="006D4A94"/>
    <w:rsid w:val="006D7974"/>
    <w:rsid w:val="006E59F4"/>
    <w:rsid w:val="006F3C29"/>
    <w:rsid w:val="006F5036"/>
    <w:rsid w:val="006F5AA2"/>
    <w:rsid w:val="00722254"/>
    <w:rsid w:val="00722DC1"/>
    <w:rsid w:val="007238B6"/>
    <w:rsid w:val="007473D8"/>
    <w:rsid w:val="00794CAD"/>
    <w:rsid w:val="007C56FB"/>
    <w:rsid w:val="007E06CF"/>
    <w:rsid w:val="008174C8"/>
    <w:rsid w:val="00824FDB"/>
    <w:rsid w:val="00842F0A"/>
    <w:rsid w:val="00856D4B"/>
    <w:rsid w:val="0089678A"/>
    <w:rsid w:val="008F6B28"/>
    <w:rsid w:val="00901A8E"/>
    <w:rsid w:val="00921FD2"/>
    <w:rsid w:val="0092293D"/>
    <w:rsid w:val="00935DDF"/>
    <w:rsid w:val="009561CE"/>
    <w:rsid w:val="009729CD"/>
    <w:rsid w:val="00981DF4"/>
    <w:rsid w:val="009C3857"/>
    <w:rsid w:val="00AF6B97"/>
    <w:rsid w:val="00B00A84"/>
    <w:rsid w:val="00B36153"/>
    <w:rsid w:val="00B61D22"/>
    <w:rsid w:val="00B6373F"/>
    <w:rsid w:val="00BE7AEF"/>
    <w:rsid w:val="00BF3188"/>
    <w:rsid w:val="00BF57C3"/>
    <w:rsid w:val="00BF6147"/>
    <w:rsid w:val="00C2412C"/>
    <w:rsid w:val="00C365E0"/>
    <w:rsid w:val="00C36997"/>
    <w:rsid w:val="00C43433"/>
    <w:rsid w:val="00C85FC4"/>
    <w:rsid w:val="00C86A4C"/>
    <w:rsid w:val="00C963F6"/>
    <w:rsid w:val="00CA19CA"/>
    <w:rsid w:val="00CB4F03"/>
    <w:rsid w:val="00CC271A"/>
    <w:rsid w:val="00CC5F41"/>
    <w:rsid w:val="00D01CEA"/>
    <w:rsid w:val="00D050F1"/>
    <w:rsid w:val="00D36FC0"/>
    <w:rsid w:val="00D51547"/>
    <w:rsid w:val="00D940BB"/>
    <w:rsid w:val="00DA0372"/>
    <w:rsid w:val="00DA2484"/>
    <w:rsid w:val="00DD32A1"/>
    <w:rsid w:val="00E306F9"/>
    <w:rsid w:val="00E52F25"/>
    <w:rsid w:val="00E739DC"/>
    <w:rsid w:val="00E82CD3"/>
    <w:rsid w:val="00E93860"/>
    <w:rsid w:val="00ED3F4A"/>
    <w:rsid w:val="00EF7908"/>
    <w:rsid w:val="00F01F1F"/>
    <w:rsid w:val="00F15B3B"/>
    <w:rsid w:val="00F32959"/>
    <w:rsid w:val="00F4096A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0FBA3E"/>
  <w15:docId w15:val="{70EFF641-A1ED-4F39-9811-1D91483A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D"/>
    <w:pPr>
      <w:ind w:left="720"/>
      <w:contextualSpacing/>
    </w:pPr>
  </w:style>
  <w:style w:type="table" w:styleId="TableGrid">
    <w:name w:val="Table Grid"/>
    <w:basedOn w:val="TableNormal"/>
    <w:uiPriority w:val="39"/>
    <w:rsid w:val="006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F4"/>
  </w:style>
  <w:style w:type="paragraph" w:styleId="Footer">
    <w:name w:val="footer"/>
    <w:basedOn w:val="Normal"/>
    <w:link w:val="FooterChar"/>
    <w:uiPriority w:val="99"/>
    <w:unhideWhenUsed/>
    <w:rsid w:val="006E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user</cp:lastModifiedBy>
  <cp:revision>2</cp:revision>
  <cp:lastPrinted>2019-02-27T09:06:00Z</cp:lastPrinted>
  <dcterms:created xsi:type="dcterms:W3CDTF">2019-02-28T08:21:00Z</dcterms:created>
  <dcterms:modified xsi:type="dcterms:W3CDTF">2019-02-28T08:21:00Z</dcterms:modified>
</cp:coreProperties>
</file>